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7D4B" w14:textId="34EA78BE" w:rsidR="008B0BC7" w:rsidRDefault="008B0BC7" w:rsidP="008B0BC7">
      <w:pPr>
        <w:pStyle w:val="Studys"/>
        <w:rPr>
          <w:b/>
          <w:bCs/>
          <w:color w:val="00AA48"/>
        </w:rPr>
      </w:pPr>
      <w:r>
        <w:rPr>
          <w:b/>
          <w:bCs/>
          <w:color w:val="00AA48"/>
        </w:rPr>
        <w:t>VOLUMES</w:t>
      </w:r>
      <w:r w:rsidR="00F431D4" w:rsidRPr="00F431D4">
        <w:rPr>
          <w:b/>
          <w:bCs/>
          <w:color w:val="00AA48"/>
        </w:rPr>
        <w:t xml:space="preserve">  </w:t>
      </w:r>
    </w:p>
    <w:p w14:paraId="132EA9C5" w14:textId="77A7D5DF" w:rsidR="00485819" w:rsidRDefault="008B0BC7" w:rsidP="008B0BC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>
        <w:rPr>
          <w:b/>
          <w:bCs/>
          <w:color w:val="auto"/>
        </w:rPr>
        <w:t>Comparer des volumes</w:t>
      </w:r>
    </w:p>
    <w:p w14:paraId="5A453B02" w14:textId="27243362" w:rsidR="00485819" w:rsidRDefault="008B0BC7" w:rsidP="008B0BC7">
      <w:pPr>
        <w:pStyle w:val="Studys"/>
        <w:rPr>
          <w:color w:val="auto"/>
        </w:rPr>
      </w:pPr>
      <w:r w:rsidRPr="008B0BC7">
        <w:rPr>
          <w:color w:val="auto"/>
        </w:rPr>
        <w:t>1</w:t>
      </w:r>
      <w:r>
        <w:rPr>
          <w:color w:val="auto"/>
        </w:rPr>
        <w:t>)</w:t>
      </w:r>
      <w:r w:rsidRPr="008B0BC7">
        <w:rPr>
          <w:color w:val="auto"/>
        </w:rPr>
        <w:t xml:space="preserve"> Donne le volume de chaque solide exprimé en unités de volume (u.v.).</w:t>
      </w:r>
    </w:p>
    <w:p w14:paraId="2ED87F62" w14:textId="45257A68" w:rsidR="008B0BC7" w:rsidRDefault="008B0BC7" w:rsidP="008B0BC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49D5BAA7" wp14:editId="7566FF5F">
            <wp:extent cx="4287328" cy="2383147"/>
            <wp:effectExtent l="0" t="0" r="0" b="0"/>
            <wp:docPr id="18786377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6377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8595" cy="238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388"/>
        <w:gridCol w:w="1388"/>
        <w:gridCol w:w="1388"/>
        <w:gridCol w:w="1388"/>
        <w:gridCol w:w="1388"/>
      </w:tblGrid>
      <w:tr w:rsidR="008B0BC7" w14:paraId="299F0D51" w14:textId="45F3676B" w:rsidTr="008B0BC7">
        <w:tc>
          <w:tcPr>
            <w:tcW w:w="2122" w:type="dxa"/>
            <w:shd w:val="clear" w:color="auto" w:fill="7CEB99"/>
          </w:tcPr>
          <w:p w14:paraId="2CCB4A00" w14:textId="655B89DC" w:rsidR="008B0BC7" w:rsidRDefault="008B0BC7" w:rsidP="00F06F4E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Figure</w:t>
            </w:r>
          </w:p>
        </w:tc>
        <w:tc>
          <w:tcPr>
            <w:tcW w:w="1388" w:type="dxa"/>
          </w:tcPr>
          <w:p w14:paraId="0DE2B2ED" w14:textId="1EA56B94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a.</w:t>
            </w:r>
          </w:p>
        </w:tc>
        <w:tc>
          <w:tcPr>
            <w:tcW w:w="1388" w:type="dxa"/>
          </w:tcPr>
          <w:p w14:paraId="4CF6E82B" w14:textId="13876E8D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b.</w:t>
            </w:r>
          </w:p>
        </w:tc>
        <w:tc>
          <w:tcPr>
            <w:tcW w:w="1388" w:type="dxa"/>
          </w:tcPr>
          <w:p w14:paraId="37358AB2" w14:textId="5BBEEC7F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c.</w:t>
            </w:r>
          </w:p>
        </w:tc>
        <w:tc>
          <w:tcPr>
            <w:tcW w:w="1388" w:type="dxa"/>
          </w:tcPr>
          <w:p w14:paraId="1C1696AC" w14:textId="3F43DEC9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d.</w:t>
            </w:r>
          </w:p>
        </w:tc>
        <w:tc>
          <w:tcPr>
            <w:tcW w:w="1388" w:type="dxa"/>
          </w:tcPr>
          <w:p w14:paraId="25D33D4E" w14:textId="7C42BC78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e.</w:t>
            </w:r>
          </w:p>
        </w:tc>
      </w:tr>
      <w:tr w:rsidR="008B0BC7" w14:paraId="35025520" w14:textId="33E38D1D" w:rsidTr="008B0BC7">
        <w:tc>
          <w:tcPr>
            <w:tcW w:w="2122" w:type="dxa"/>
            <w:shd w:val="clear" w:color="auto" w:fill="7CEB99"/>
          </w:tcPr>
          <w:p w14:paraId="55CEA52E" w14:textId="614C399E" w:rsidR="008B0BC7" w:rsidRDefault="00982A73" w:rsidP="00F06F4E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Volume</w:t>
            </w:r>
            <w:r w:rsidR="008B0BC7">
              <w:rPr>
                <w:color w:val="auto"/>
              </w:rPr>
              <w:t xml:space="preserve"> (en u.</w:t>
            </w:r>
            <w:r>
              <w:rPr>
                <w:color w:val="auto"/>
              </w:rPr>
              <w:t>v</w:t>
            </w:r>
            <w:r w:rsidR="008B0BC7">
              <w:rPr>
                <w:color w:val="auto"/>
              </w:rPr>
              <w:t>)</w:t>
            </w:r>
          </w:p>
        </w:tc>
        <w:tc>
          <w:tcPr>
            <w:tcW w:w="1388" w:type="dxa"/>
          </w:tcPr>
          <w:p w14:paraId="73A3BDDC" w14:textId="77777777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88" w:type="dxa"/>
          </w:tcPr>
          <w:p w14:paraId="6BB78D31" w14:textId="77777777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88" w:type="dxa"/>
          </w:tcPr>
          <w:p w14:paraId="7BB07CC5" w14:textId="77777777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88" w:type="dxa"/>
          </w:tcPr>
          <w:p w14:paraId="3CAF8807" w14:textId="77777777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88" w:type="dxa"/>
          </w:tcPr>
          <w:p w14:paraId="3BA958B8" w14:textId="77777777" w:rsidR="008B0BC7" w:rsidRDefault="008B0BC7" w:rsidP="00485819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158DA78F" w14:textId="77777777" w:rsidR="00F06F4E" w:rsidRDefault="00F06F4E" w:rsidP="00F06F4E">
      <w:pPr>
        <w:pStyle w:val="Studys"/>
        <w:rPr>
          <w:color w:val="auto"/>
        </w:rPr>
      </w:pPr>
    </w:p>
    <w:p w14:paraId="6AFEE41E" w14:textId="3418A833" w:rsidR="008B0BC7" w:rsidRPr="008B0BC7" w:rsidRDefault="008B0BC7" w:rsidP="008B0BC7">
      <w:pPr>
        <w:pStyle w:val="Studys"/>
        <w:rPr>
          <w:color w:val="auto"/>
        </w:rPr>
      </w:pPr>
      <w:r w:rsidRPr="008B0BC7">
        <w:rPr>
          <w:color w:val="auto"/>
        </w:rPr>
        <w:t>2</w:t>
      </w:r>
      <w:r>
        <w:rPr>
          <w:color w:val="auto"/>
        </w:rPr>
        <w:t>)</w:t>
      </w:r>
      <w:r w:rsidRPr="008B0BC7">
        <w:rPr>
          <w:color w:val="auto"/>
        </w:rPr>
        <w:t xml:space="preserve"> Quel est le volume de chaque solide si on prend un petit cube pour unité de volume ?</w:t>
      </w:r>
    </w:p>
    <w:p w14:paraId="4F8233A1" w14:textId="5B65E3DE" w:rsidR="008B0BC7" w:rsidRPr="008B0BC7" w:rsidRDefault="008B0BC7" w:rsidP="008B0BC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6EE3B016" wp14:editId="2FE7202C">
            <wp:extent cx="1266667" cy="1085714"/>
            <wp:effectExtent l="0" t="0" r="0" b="635"/>
            <wp:docPr id="12411842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18427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39482" w14:textId="5C28D43A" w:rsid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t xml:space="preserve">Volume de </w:t>
      </w:r>
      <w:r w:rsidRPr="008B0BC7">
        <w:rPr>
          <w:color w:val="auto"/>
        </w:rPr>
        <w:t xml:space="preserve">a. </w:t>
      </w:r>
      <w:r>
        <w:rPr>
          <w:color w:val="auto"/>
        </w:rPr>
        <w:t>…</w:t>
      </w:r>
    </w:p>
    <w:p w14:paraId="51D7A964" w14:textId="77777777" w:rsidR="008B0BC7" w:rsidRDefault="008B0BC7" w:rsidP="008B0BC7">
      <w:pPr>
        <w:pStyle w:val="Studys"/>
        <w:rPr>
          <w:color w:val="auto"/>
        </w:rPr>
      </w:pPr>
    </w:p>
    <w:p w14:paraId="2A5CAC25" w14:textId="4D6CB11F" w:rsidR="008B0BC7" w:rsidRDefault="008B0BC7" w:rsidP="008B0BC7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5DD3C8A7" wp14:editId="20C59912">
            <wp:extent cx="1209524" cy="1104762"/>
            <wp:effectExtent l="0" t="0" r="0" b="635"/>
            <wp:docPr id="15627609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7609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EFB75" w14:textId="7014773C" w:rsidR="008B0BC7" w:rsidRP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t>Volume de b. …</w:t>
      </w:r>
    </w:p>
    <w:p w14:paraId="11652415" w14:textId="77777777" w:rsidR="008B0BC7" w:rsidRPr="008B0BC7" w:rsidRDefault="008B0BC7" w:rsidP="008B0BC7">
      <w:pPr>
        <w:pStyle w:val="Studys"/>
        <w:rPr>
          <w:color w:val="auto"/>
        </w:rPr>
      </w:pPr>
    </w:p>
    <w:p w14:paraId="02910EBE" w14:textId="5C2F3C85" w:rsidR="008B0BC7" w:rsidRDefault="008B0BC7" w:rsidP="008B0BC7">
      <w:pPr>
        <w:pStyle w:val="Studys"/>
        <w:rPr>
          <w:color w:val="auto"/>
        </w:rPr>
      </w:pPr>
      <w:r w:rsidRPr="008B0BC7">
        <w:rPr>
          <w:color w:val="auto"/>
        </w:rPr>
        <w:t>3</w:t>
      </w:r>
      <w:r>
        <w:rPr>
          <w:color w:val="auto"/>
        </w:rPr>
        <w:t>)</w:t>
      </w:r>
      <w:r w:rsidRPr="008B0BC7">
        <w:rPr>
          <w:color w:val="auto"/>
        </w:rPr>
        <w:t xml:space="preserve"> Le bon décompte</w:t>
      </w:r>
    </w:p>
    <w:p w14:paraId="795B1289" w14:textId="00C2B90E" w:rsidR="008B0BC7" w:rsidRDefault="008B0BC7" w:rsidP="008B0BC7">
      <w:pPr>
        <w:pStyle w:val="Studys"/>
        <w:rPr>
          <w:color w:val="auto"/>
        </w:rPr>
      </w:pPr>
      <w:r w:rsidRPr="008B0BC7">
        <w:rPr>
          <w:color w:val="auto"/>
        </w:rPr>
        <w:t>Dénombre les unités de volume (u.v.) qui composent les solides suivants afin de déterminer leurs volumes.</w:t>
      </w:r>
    </w:p>
    <w:p w14:paraId="1666B56B" w14:textId="54F7D755" w:rsidR="00982A73" w:rsidRDefault="00982A73" w:rsidP="008B0BC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430CC127" wp14:editId="5B5AD6E0">
            <wp:extent cx="1078297" cy="416185"/>
            <wp:effectExtent l="0" t="0" r="7620" b="3175"/>
            <wp:docPr id="6521392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3925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8297" cy="41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282AD" w14:textId="26885644" w:rsidR="008B0BC7" w:rsidRDefault="008B0BC7" w:rsidP="008B0BC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57623476" wp14:editId="6D8370D3">
            <wp:extent cx="961905" cy="961905"/>
            <wp:effectExtent l="0" t="0" r="0" b="0"/>
            <wp:docPr id="8663854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38543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1D7F5" w14:textId="77777777" w:rsid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t xml:space="preserve">Volume de </w:t>
      </w:r>
      <w:r w:rsidRPr="008B0BC7">
        <w:rPr>
          <w:color w:val="auto"/>
        </w:rPr>
        <w:t xml:space="preserve">a. </w:t>
      </w:r>
      <w:r>
        <w:rPr>
          <w:color w:val="auto"/>
        </w:rPr>
        <w:t>…</w:t>
      </w:r>
    </w:p>
    <w:p w14:paraId="2D5190A7" w14:textId="77777777" w:rsidR="008B0BC7" w:rsidRDefault="008B0BC7" w:rsidP="008B0BC7">
      <w:pPr>
        <w:pStyle w:val="Studys"/>
        <w:rPr>
          <w:color w:val="auto"/>
        </w:rPr>
      </w:pPr>
    </w:p>
    <w:p w14:paraId="541DB5A8" w14:textId="4038EEC7" w:rsidR="008B0BC7" w:rsidRDefault="008B0BC7" w:rsidP="008B0BC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632D0E80" wp14:editId="529225E8">
            <wp:extent cx="1085714" cy="1361905"/>
            <wp:effectExtent l="0" t="0" r="635" b="0"/>
            <wp:docPr id="20064892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48925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B18B4" w14:textId="1BCB4140" w:rsid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t>Volume de b</w:t>
      </w:r>
      <w:r w:rsidRPr="008B0BC7">
        <w:rPr>
          <w:color w:val="auto"/>
        </w:rPr>
        <w:t xml:space="preserve">. </w:t>
      </w:r>
      <w:r>
        <w:rPr>
          <w:color w:val="auto"/>
        </w:rPr>
        <w:t>…</w:t>
      </w:r>
    </w:p>
    <w:p w14:paraId="0FA90CFF" w14:textId="77777777" w:rsidR="008B0BC7" w:rsidRDefault="008B0BC7" w:rsidP="008B0BC7">
      <w:pPr>
        <w:pStyle w:val="Studys"/>
        <w:rPr>
          <w:color w:val="auto"/>
        </w:rPr>
      </w:pPr>
    </w:p>
    <w:p w14:paraId="1B217E58" w14:textId="516C87EB" w:rsidR="008B0BC7" w:rsidRDefault="008B0BC7" w:rsidP="008B0BC7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4BA71D1C" wp14:editId="651493BC">
            <wp:extent cx="1028571" cy="1076190"/>
            <wp:effectExtent l="0" t="0" r="635" b="0"/>
            <wp:docPr id="19035375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53757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62161" w14:textId="6F0741AF" w:rsid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t>Volume de c</w:t>
      </w:r>
      <w:r w:rsidRPr="008B0BC7">
        <w:rPr>
          <w:color w:val="auto"/>
        </w:rPr>
        <w:t xml:space="preserve">. </w:t>
      </w:r>
      <w:r>
        <w:rPr>
          <w:color w:val="auto"/>
        </w:rPr>
        <w:t>…</w:t>
      </w:r>
    </w:p>
    <w:p w14:paraId="50788EA9" w14:textId="77777777" w:rsidR="008B0BC7" w:rsidRDefault="008B0BC7" w:rsidP="008B0BC7">
      <w:pPr>
        <w:pStyle w:val="Studys"/>
        <w:rPr>
          <w:color w:val="auto"/>
        </w:rPr>
      </w:pPr>
    </w:p>
    <w:p w14:paraId="356C4DB9" w14:textId="77777777" w:rsidR="008B0BC7" w:rsidRPr="008B0BC7" w:rsidRDefault="008B0BC7" w:rsidP="00982A73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8B0BC7">
        <w:rPr>
          <w:b/>
          <w:bCs/>
          <w:color w:val="auto"/>
        </w:rPr>
        <w:t>Déterminer un volume</w:t>
      </w:r>
    </w:p>
    <w:p w14:paraId="56D8ED0B" w14:textId="603A1EB6" w:rsidR="008B0BC7" w:rsidRPr="008B0BC7" w:rsidRDefault="008B0BC7" w:rsidP="008B0BC7">
      <w:pPr>
        <w:pStyle w:val="Studys"/>
        <w:rPr>
          <w:color w:val="auto"/>
        </w:rPr>
      </w:pPr>
      <w:r w:rsidRPr="008B0BC7">
        <w:rPr>
          <w:color w:val="auto"/>
        </w:rPr>
        <w:t>4</w:t>
      </w:r>
      <w:r>
        <w:rPr>
          <w:color w:val="auto"/>
        </w:rPr>
        <w:t>)</w:t>
      </w:r>
      <w:r w:rsidRPr="008B0BC7">
        <w:rPr>
          <w:color w:val="auto"/>
        </w:rPr>
        <w:t xml:space="preserve"> Pavés droits</w:t>
      </w:r>
    </w:p>
    <w:p w14:paraId="42CF559A" w14:textId="7DF8722F" w:rsidR="008B0BC7" w:rsidRDefault="008B0BC7" w:rsidP="008B0BC7">
      <w:pPr>
        <w:pStyle w:val="Studys"/>
        <w:rPr>
          <w:color w:val="auto"/>
        </w:rPr>
      </w:pPr>
      <w:r w:rsidRPr="008B0BC7">
        <w:rPr>
          <w:color w:val="auto"/>
        </w:rPr>
        <w:t xml:space="preserve">a. Dénombre les unités de volume (petits cubes) qui composent les pavés droits puis propose une méthode de calcul rapide </w:t>
      </w:r>
      <w:r>
        <w:rPr>
          <w:color w:val="auto"/>
        </w:rPr>
        <w:t>p</w:t>
      </w:r>
      <w:r w:rsidRPr="008B0BC7">
        <w:rPr>
          <w:color w:val="auto"/>
        </w:rPr>
        <w:t>ermettant de trouver les réponses.</w:t>
      </w:r>
    </w:p>
    <w:p w14:paraId="4C68401C" w14:textId="567B532A" w:rsidR="008B0BC7" w:rsidRPr="008B0BC7" w:rsidRDefault="008B0BC7" w:rsidP="008B0BC7">
      <w:pPr>
        <w:pStyle w:val="Studys"/>
        <w:rPr>
          <w:b/>
          <w:bCs/>
          <w:noProof/>
        </w:rPr>
      </w:pPr>
      <w:r w:rsidRPr="008B0BC7">
        <w:rPr>
          <w:b/>
          <w:bCs/>
          <w:noProof/>
        </w:rPr>
        <w:t>Pavé 1 :</w:t>
      </w:r>
    </w:p>
    <w:p w14:paraId="2B784BE8" w14:textId="3CE01ED1" w:rsidR="008B0BC7" w:rsidRDefault="008B0BC7" w:rsidP="008B0BC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7D0B08FF" wp14:editId="2B650D02">
            <wp:extent cx="1038095" cy="676190"/>
            <wp:effectExtent l="0" t="0" r="0" b="0"/>
            <wp:docPr id="72141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413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8095" cy="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7A29D" w14:textId="5AFD4B3D" w:rsid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t>Volume pavé 1 : …</w:t>
      </w:r>
    </w:p>
    <w:p w14:paraId="1C89D456" w14:textId="489C5301" w:rsid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t>Méthode de calcul pour trouver ce volume : …</w:t>
      </w:r>
    </w:p>
    <w:p w14:paraId="347E96D3" w14:textId="77777777" w:rsidR="008B0BC7" w:rsidRDefault="008B0BC7" w:rsidP="008B0BC7">
      <w:pPr>
        <w:pStyle w:val="Studys"/>
        <w:rPr>
          <w:color w:val="auto"/>
        </w:rPr>
      </w:pPr>
    </w:p>
    <w:p w14:paraId="284AA7B1" w14:textId="0D57FD0F" w:rsidR="008B0BC7" w:rsidRDefault="008B0BC7" w:rsidP="008B0BC7">
      <w:pPr>
        <w:pStyle w:val="Studys"/>
        <w:rPr>
          <w:color w:val="auto"/>
        </w:rPr>
      </w:pPr>
      <w:r w:rsidRPr="008B0BC7">
        <w:rPr>
          <w:b/>
          <w:bCs/>
          <w:color w:val="auto"/>
        </w:rPr>
        <w:t>Pavé 2</w:t>
      </w:r>
      <w:r>
        <w:rPr>
          <w:color w:val="auto"/>
        </w:rPr>
        <w:t xml:space="preserve"> : </w:t>
      </w:r>
    </w:p>
    <w:p w14:paraId="5B9C76EE" w14:textId="61FF3678" w:rsidR="008B0BC7" w:rsidRDefault="008B0BC7" w:rsidP="008B0BC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16D98113" wp14:editId="31396376">
            <wp:extent cx="761905" cy="1457143"/>
            <wp:effectExtent l="0" t="0" r="635" b="0"/>
            <wp:docPr id="17977941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79410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EAFDC" w14:textId="2E45D120" w:rsid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lastRenderedPageBreak/>
        <w:t>Volume pavé 2 : …</w:t>
      </w:r>
    </w:p>
    <w:p w14:paraId="2AED442B" w14:textId="77777777" w:rsidR="008B0BC7" w:rsidRDefault="008B0BC7" w:rsidP="008B0BC7">
      <w:pPr>
        <w:pStyle w:val="Studys"/>
        <w:rPr>
          <w:color w:val="auto"/>
        </w:rPr>
      </w:pPr>
      <w:r>
        <w:rPr>
          <w:color w:val="auto"/>
        </w:rPr>
        <w:t>Méthode de calcul pour trouver ce volume : …</w:t>
      </w:r>
    </w:p>
    <w:p w14:paraId="056F139C" w14:textId="77777777" w:rsidR="008B0BC7" w:rsidRDefault="008B0BC7" w:rsidP="008B0BC7">
      <w:pPr>
        <w:pStyle w:val="Studys"/>
        <w:rPr>
          <w:color w:val="auto"/>
        </w:rPr>
      </w:pPr>
    </w:p>
    <w:p w14:paraId="44CD7B37" w14:textId="77777777" w:rsidR="005F3761" w:rsidRDefault="005F3761" w:rsidP="005F3761">
      <w:pPr>
        <w:pStyle w:val="Studys"/>
        <w:rPr>
          <w:color w:val="auto"/>
        </w:rPr>
      </w:pPr>
      <w:r w:rsidRPr="005F3761">
        <w:rPr>
          <w:color w:val="auto"/>
        </w:rPr>
        <w:t xml:space="preserve">b. On a commencé la représentation d'un pavé droit dont le volume est de 40 petits cubes. </w:t>
      </w:r>
    </w:p>
    <w:p w14:paraId="46905963" w14:textId="110DFBD8" w:rsidR="008B0BC7" w:rsidRDefault="005F3761" w:rsidP="005F3761">
      <w:pPr>
        <w:pStyle w:val="Studys"/>
        <w:rPr>
          <w:color w:val="auto"/>
        </w:rPr>
      </w:pPr>
      <w:r w:rsidRPr="005F3761">
        <w:rPr>
          <w:color w:val="auto"/>
        </w:rPr>
        <w:t>Détermine la hauteur du pavé en petits cubes.</w:t>
      </w:r>
    </w:p>
    <w:p w14:paraId="2795C79F" w14:textId="3F64FE2F" w:rsidR="005F3761" w:rsidRDefault="005F3761" w:rsidP="005F3761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207830C3" wp14:editId="3DF35A98">
            <wp:extent cx="714286" cy="552381"/>
            <wp:effectExtent l="0" t="0" r="0" b="635"/>
            <wp:docPr id="17555083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50836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4286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3EA57" w14:textId="0C9B03FB" w:rsidR="005F3761" w:rsidRDefault="005F3761" w:rsidP="005F3761">
      <w:pPr>
        <w:pStyle w:val="Studys"/>
        <w:rPr>
          <w:color w:val="auto"/>
        </w:rPr>
      </w:pPr>
      <w:r>
        <w:rPr>
          <w:color w:val="auto"/>
        </w:rPr>
        <w:t>Hauteur du pavé = …</w:t>
      </w:r>
    </w:p>
    <w:p w14:paraId="074AFACE" w14:textId="77777777" w:rsidR="005F3761" w:rsidRDefault="005F3761" w:rsidP="005F3761">
      <w:pPr>
        <w:pStyle w:val="Studys"/>
        <w:rPr>
          <w:color w:val="auto"/>
        </w:rPr>
      </w:pPr>
    </w:p>
    <w:p w14:paraId="57DB9FF3" w14:textId="75DB9308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5</w:t>
      </w:r>
      <w:r>
        <w:rPr>
          <w:color w:val="auto"/>
        </w:rPr>
        <w:t>)</w:t>
      </w:r>
      <w:r w:rsidRPr="00204341">
        <w:rPr>
          <w:color w:val="auto"/>
        </w:rPr>
        <w:t xml:space="preserve"> Cubes</w:t>
      </w:r>
    </w:p>
    <w:p w14:paraId="1154285C" w14:textId="03A48489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a. Détermine le volume des cubes en centimètres cubes.</w:t>
      </w:r>
    </w:p>
    <w:p w14:paraId="649D1621" w14:textId="615FE165" w:rsidR="00204341" w:rsidRPr="00204341" w:rsidRDefault="00204341" w:rsidP="00204341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624BF119" wp14:editId="7EEE09E5">
            <wp:extent cx="3562710" cy="1369169"/>
            <wp:effectExtent l="0" t="0" r="0" b="2540"/>
            <wp:docPr id="691002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00204" name="Image 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86" cy="138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</w:p>
    <w:p w14:paraId="7A98564F" w14:textId="39BFF90F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Cube 1 :</w:t>
      </w:r>
    </w:p>
    <w:p w14:paraId="04F3B46A" w14:textId="782DC276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Cube 2 :</w:t>
      </w:r>
    </w:p>
    <w:p w14:paraId="6476335F" w14:textId="77777777" w:rsidR="00204341" w:rsidRPr="00204341" w:rsidRDefault="00204341" w:rsidP="00204341">
      <w:pPr>
        <w:pStyle w:val="Studys"/>
        <w:rPr>
          <w:color w:val="auto"/>
        </w:rPr>
      </w:pPr>
    </w:p>
    <w:p w14:paraId="05C2374A" w14:textId="259DB268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 xml:space="preserve">b. Yani veut construire un cube de 5 cm de côté en utilisant des petits cubes en bois de 1 cm de côté. </w:t>
      </w:r>
    </w:p>
    <w:p w14:paraId="06CFCC2E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Combien de cubes doit-il prévoir ?</w:t>
      </w:r>
    </w:p>
    <w:p w14:paraId="52571228" w14:textId="67DFDB53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71D1BE95" w14:textId="77777777" w:rsidR="00204341" w:rsidRPr="00204341" w:rsidRDefault="00204341" w:rsidP="00204341">
      <w:pPr>
        <w:pStyle w:val="Studys"/>
        <w:rPr>
          <w:color w:val="auto"/>
        </w:rPr>
      </w:pPr>
    </w:p>
    <w:p w14:paraId="0B7C4913" w14:textId="4B58D432" w:rsidR="005F376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c. Louise a commencé la construction d'un cube, combien lui manque-t-il de petits cubes pour terminer son empilement ?</w:t>
      </w:r>
    </w:p>
    <w:p w14:paraId="7A8467F1" w14:textId="129C96DD" w:rsidR="00204341" w:rsidRDefault="00204341" w:rsidP="00204341">
      <w:pPr>
        <w:pStyle w:val="Studys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1C544499" wp14:editId="1BA2EB78">
            <wp:extent cx="2234242" cy="2084670"/>
            <wp:effectExtent l="0" t="0" r="0" b="0"/>
            <wp:docPr id="16006596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659678" name="Image 160065967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3804" cy="209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B73EE" w14:textId="23EF5890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Il manque : …</w:t>
      </w:r>
    </w:p>
    <w:p w14:paraId="24068C46" w14:textId="77777777" w:rsidR="00204341" w:rsidRDefault="00204341" w:rsidP="00204341">
      <w:pPr>
        <w:pStyle w:val="Studys"/>
        <w:rPr>
          <w:color w:val="auto"/>
        </w:rPr>
      </w:pPr>
    </w:p>
    <w:p w14:paraId="2C75E22B" w14:textId="77777777" w:rsid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6</w:t>
      </w:r>
      <w:r>
        <w:rPr>
          <w:color w:val="auto"/>
        </w:rPr>
        <w:t>)</w:t>
      </w:r>
      <w:r w:rsidRPr="00204341">
        <w:rPr>
          <w:color w:val="auto"/>
        </w:rPr>
        <w:t xml:space="preserve"> Volume d'un parallélépipède rectangle</w:t>
      </w:r>
      <w:r>
        <w:rPr>
          <w:color w:val="auto"/>
        </w:rPr>
        <w:t xml:space="preserve"> </w:t>
      </w:r>
      <w:r w:rsidRPr="00204341">
        <w:rPr>
          <w:color w:val="auto"/>
        </w:rPr>
        <w:t xml:space="preserve">a. </w:t>
      </w:r>
    </w:p>
    <w:p w14:paraId="342C881B" w14:textId="77777777" w:rsid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 xml:space="preserve">On souhaite remplir la boîte ci-dessous en forme de pavé droit avec des cubes d'un centimètre d'arête. </w:t>
      </w:r>
    </w:p>
    <w:p w14:paraId="0D64DFF9" w14:textId="2B6E3419" w:rsid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On rappelle qu'un cube de 1 cm d'arête a un volume de 1 cm</w:t>
      </w:r>
      <w:r w:rsidRPr="00204341">
        <w:rPr>
          <w:color w:val="auto"/>
          <w:vertAlign w:val="superscript"/>
        </w:rPr>
        <w:t>3</w:t>
      </w:r>
      <w:r w:rsidRPr="00204341">
        <w:rPr>
          <w:color w:val="auto"/>
        </w:rPr>
        <w:t>.</w:t>
      </w:r>
    </w:p>
    <w:p w14:paraId="27D2057F" w14:textId="25EF709E" w:rsidR="00204341" w:rsidRDefault="00204341" w:rsidP="00204341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6DC026E7" wp14:editId="7FA14D05">
            <wp:extent cx="2942857" cy="1895238"/>
            <wp:effectExtent l="0" t="0" r="0" b="0"/>
            <wp:docPr id="15138794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87942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42857" cy="1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754C3" w14:textId="77777777" w:rsidR="00204341" w:rsidRDefault="00204341" w:rsidP="00204341">
      <w:pPr>
        <w:pStyle w:val="Studys"/>
        <w:rPr>
          <w:color w:val="auto"/>
        </w:rPr>
      </w:pPr>
    </w:p>
    <w:p w14:paraId="66CF347F" w14:textId="577FC67E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lastRenderedPageBreak/>
        <w:t>●Combien de cubes faut-il pour remplir le fond de la boîte ?</w:t>
      </w:r>
    </w:p>
    <w:p w14:paraId="34AA5B28" w14:textId="6E4740DB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354ADA5" w14:textId="77777777" w:rsidR="00204341" w:rsidRPr="00204341" w:rsidRDefault="00204341" w:rsidP="00204341">
      <w:pPr>
        <w:pStyle w:val="Studys"/>
        <w:rPr>
          <w:color w:val="auto"/>
        </w:rPr>
      </w:pPr>
    </w:p>
    <w:p w14:paraId="706005A7" w14:textId="7042618A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●En comptant les cubes déjà dans la boîte, combien de couches faut-il pour remplir toute la boîte ?</w:t>
      </w:r>
    </w:p>
    <w:p w14:paraId="2EC5CE5B" w14:textId="3AEB527D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EEFEEF8" w14:textId="77777777" w:rsidR="00204341" w:rsidRPr="00204341" w:rsidRDefault="00204341" w:rsidP="00204341">
      <w:pPr>
        <w:pStyle w:val="Studys"/>
        <w:rPr>
          <w:color w:val="auto"/>
        </w:rPr>
      </w:pPr>
    </w:p>
    <w:p w14:paraId="54FD25D9" w14:textId="65AF7DD4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●Combien y a-t-il de cubes dans la boîte, au total ?</w:t>
      </w:r>
    </w:p>
    <w:p w14:paraId="0EA1E15C" w14:textId="7A6A289D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83DC939" w14:textId="77777777" w:rsidR="00204341" w:rsidRPr="00204341" w:rsidRDefault="00204341" w:rsidP="00204341">
      <w:pPr>
        <w:pStyle w:val="Studys"/>
        <w:rPr>
          <w:color w:val="auto"/>
        </w:rPr>
      </w:pPr>
    </w:p>
    <w:p w14:paraId="527F39A4" w14:textId="77777777" w:rsid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b. Reprends les questions précédentes avec une boîte de dimensions</w:t>
      </w:r>
      <w:r>
        <w:rPr>
          <w:color w:val="auto"/>
        </w:rPr>
        <w:t> :</w:t>
      </w:r>
    </w:p>
    <w:p w14:paraId="5C6B66E9" w14:textId="77777777" w:rsidR="00204341" w:rsidRPr="00982A73" w:rsidRDefault="00204341" w:rsidP="00204341">
      <w:pPr>
        <w:pStyle w:val="Studys"/>
        <w:rPr>
          <w:b/>
          <w:bCs/>
          <w:color w:val="auto"/>
          <w:u w:val="single"/>
        </w:rPr>
      </w:pPr>
      <w:r w:rsidRPr="00982A73">
        <w:rPr>
          <w:b/>
          <w:bCs/>
          <w:color w:val="auto"/>
          <w:u w:val="single"/>
        </w:rPr>
        <w:t>9 cm</w:t>
      </w:r>
    </w:p>
    <w:p w14:paraId="15AA7F6E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●Combien de cubes faut-il pour remplir le fond de la boîte ?</w:t>
      </w:r>
    </w:p>
    <w:p w14:paraId="48E76BC4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11E0FA6" w14:textId="77777777" w:rsidR="00204341" w:rsidRPr="00204341" w:rsidRDefault="00204341" w:rsidP="00204341">
      <w:pPr>
        <w:pStyle w:val="Studys"/>
        <w:rPr>
          <w:color w:val="auto"/>
        </w:rPr>
      </w:pPr>
    </w:p>
    <w:p w14:paraId="294B3E27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●En comptant les cubes déjà dans la boîte, combien de couches faut-il pour remplir toute la boîte ?</w:t>
      </w:r>
    </w:p>
    <w:p w14:paraId="469C38E8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23FF4D8" w14:textId="77777777" w:rsidR="00204341" w:rsidRPr="00204341" w:rsidRDefault="00204341" w:rsidP="00204341">
      <w:pPr>
        <w:pStyle w:val="Studys"/>
        <w:rPr>
          <w:color w:val="auto"/>
        </w:rPr>
      </w:pPr>
    </w:p>
    <w:p w14:paraId="1AA0F722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●Combien y a-t-il de cubes dans la boîte, au total ?</w:t>
      </w:r>
    </w:p>
    <w:p w14:paraId="2C35A626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25C1535" w14:textId="77777777" w:rsidR="00204341" w:rsidRDefault="00204341" w:rsidP="00204341">
      <w:pPr>
        <w:pStyle w:val="Studys"/>
        <w:rPr>
          <w:color w:val="auto"/>
        </w:rPr>
      </w:pPr>
    </w:p>
    <w:p w14:paraId="6A6FE7E4" w14:textId="77777777" w:rsidR="00204341" w:rsidRPr="00982A73" w:rsidRDefault="00204341" w:rsidP="00204341">
      <w:pPr>
        <w:pStyle w:val="Studys"/>
        <w:rPr>
          <w:b/>
          <w:bCs/>
          <w:color w:val="auto"/>
          <w:u w:val="single"/>
        </w:rPr>
      </w:pPr>
      <w:r w:rsidRPr="00982A73">
        <w:rPr>
          <w:b/>
          <w:bCs/>
          <w:color w:val="auto"/>
          <w:u w:val="single"/>
        </w:rPr>
        <w:t>10 cm</w:t>
      </w:r>
    </w:p>
    <w:p w14:paraId="48FEB63D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●Combien de cubes faut-il pour remplir le fond de la boîte ?</w:t>
      </w:r>
    </w:p>
    <w:p w14:paraId="6EA21361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ACE6C8B" w14:textId="77777777" w:rsidR="00204341" w:rsidRPr="00204341" w:rsidRDefault="00204341" w:rsidP="00204341">
      <w:pPr>
        <w:pStyle w:val="Studys"/>
        <w:rPr>
          <w:color w:val="auto"/>
        </w:rPr>
      </w:pPr>
    </w:p>
    <w:p w14:paraId="3C26F786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●En comptant les cubes déjà dans la boîte, combien de couches faut-il pour remplir toute la boîte ?</w:t>
      </w:r>
    </w:p>
    <w:p w14:paraId="3DF2A027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FF6D528" w14:textId="77777777" w:rsidR="00204341" w:rsidRPr="00204341" w:rsidRDefault="00204341" w:rsidP="00204341">
      <w:pPr>
        <w:pStyle w:val="Studys"/>
        <w:rPr>
          <w:color w:val="auto"/>
        </w:rPr>
      </w:pPr>
    </w:p>
    <w:p w14:paraId="5B5C22F7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●Combien y a-t-il de cubes dans la boîte, au total ?</w:t>
      </w:r>
    </w:p>
    <w:p w14:paraId="78B649D9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8665604" w14:textId="77777777" w:rsidR="00204341" w:rsidRDefault="00204341" w:rsidP="00204341">
      <w:pPr>
        <w:pStyle w:val="Studys"/>
        <w:rPr>
          <w:color w:val="auto"/>
        </w:rPr>
      </w:pPr>
    </w:p>
    <w:p w14:paraId="3F70351E" w14:textId="6F56A7CA" w:rsidR="00204341" w:rsidRPr="00982A73" w:rsidRDefault="00204341" w:rsidP="00204341">
      <w:pPr>
        <w:pStyle w:val="Studys"/>
        <w:rPr>
          <w:b/>
          <w:bCs/>
          <w:color w:val="auto"/>
          <w:u w:val="single"/>
        </w:rPr>
      </w:pPr>
      <w:r w:rsidRPr="00982A73">
        <w:rPr>
          <w:b/>
          <w:bCs/>
          <w:color w:val="auto"/>
          <w:u w:val="single"/>
        </w:rPr>
        <w:t xml:space="preserve"> 12 cm.</w:t>
      </w:r>
    </w:p>
    <w:p w14:paraId="4E2904BF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●Combien de cubes faut-il pour remplir le fond de la boîte ?</w:t>
      </w:r>
    </w:p>
    <w:p w14:paraId="16A7E9EF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2C6216F" w14:textId="77777777" w:rsidR="00204341" w:rsidRPr="00204341" w:rsidRDefault="00204341" w:rsidP="00204341">
      <w:pPr>
        <w:pStyle w:val="Studys"/>
        <w:rPr>
          <w:color w:val="auto"/>
        </w:rPr>
      </w:pPr>
    </w:p>
    <w:p w14:paraId="45FD6E39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●En comptant les cubes déjà dans la boîte, combien de couches faut-il pour remplir toute la boîte ?</w:t>
      </w:r>
    </w:p>
    <w:p w14:paraId="267A64D0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07A4CD0" w14:textId="77777777" w:rsidR="00204341" w:rsidRPr="00204341" w:rsidRDefault="00204341" w:rsidP="00204341">
      <w:pPr>
        <w:pStyle w:val="Studys"/>
        <w:rPr>
          <w:color w:val="auto"/>
        </w:rPr>
      </w:pPr>
    </w:p>
    <w:p w14:paraId="2EE1ABD1" w14:textId="77777777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●Combien y a-t-il de cubes dans la boîte, au total ?</w:t>
      </w:r>
    </w:p>
    <w:p w14:paraId="22894C1E" w14:textId="7777777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168D84B6" w14:textId="77777777" w:rsidR="00204341" w:rsidRPr="00204341" w:rsidRDefault="00204341" w:rsidP="00204341">
      <w:pPr>
        <w:pStyle w:val="Studys"/>
        <w:rPr>
          <w:color w:val="auto"/>
        </w:rPr>
      </w:pPr>
    </w:p>
    <w:p w14:paraId="6DDD9ACA" w14:textId="214E595C" w:rsidR="00204341" w:rsidRP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 xml:space="preserve">c. Quelles dimensions doit-on connaître pour trouver le nombre de cubes d’arête 1 cm contenus dans un pavé droit ? </w:t>
      </w:r>
    </w:p>
    <w:p w14:paraId="43C085E8" w14:textId="1AE74357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11A546F" w14:textId="77777777" w:rsidR="00204341" w:rsidRPr="00204341" w:rsidRDefault="00204341" w:rsidP="00204341">
      <w:pPr>
        <w:pStyle w:val="Studys"/>
        <w:rPr>
          <w:color w:val="auto"/>
        </w:rPr>
      </w:pPr>
    </w:p>
    <w:p w14:paraId="2A881E8B" w14:textId="0A25D768" w:rsid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d. Déduis-en une formule permettant de le calculer.</w:t>
      </w:r>
    </w:p>
    <w:p w14:paraId="777EAB54" w14:textId="36CBB0AF" w:rsidR="00204341" w:rsidRDefault="00204341" w:rsidP="0020434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B00D68F" w14:textId="77777777" w:rsidR="00204341" w:rsidRDefault="00204341" w:rsidP="00204341">
      <w:pPr>
        <w:pStyle w:val="Studys"/>
        <w:rPr>
          <w:color w:val="auto"/>
        </w:rPr>
      </w:pPr>
    </w:p>
    <w:p w14:paraId="6B588AE6" w14:textId="1BE965C1" w:rsidR="00204341" w:rsidRDefault="00204341" w:rsidP="00204341">
      <w:pPr>
        <w:pStyle w:val="Studys"/>
        <w:rPr>
          <w:color w:val="auto"/>
        </w:rPr>
      </w:pPr>
      <w:r w:rsidRPr="00204341">
        <w:rPr>
          <w:color w:val="auto"/>
        </w:rPr>
        <w:t>7</w:t>
      </w:r>
      <w:r>
        <w:rPr>
          <w:color w:val="auto"/>
        </w:rPr>
        <w:t>)</w:t>
      </w:r>
      <w:r w:rsidRPr="00204341">
        <w:rPr>
          <w:color w:val="auto"/>
        </w:rPr>
        <w:t xml:space="preserve"> Combien peut-on mettre de dés à jouer d'un centimètre d'arête dans chaque boîte ?</w:t>
      </w:r>
    </w:p>
    <w:p w14:paraId="3E8A818D" w14:textId="28308200" w:rsidR="00204341" w:rsidRDefault="004C4423" w:rsidP="00204341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67F7FAA9" wp14:editId="2F581C3B">
            <wp:extent cx="971429" cy="1371429"/>
            <wp:effectExtent l="0" t="0" r="635" b="635"/>
            <wp:docPr id="14531429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14292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1429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2667B" w14:textId="43F956AE" w:rsidR="004C4423" w:rsidRDefault="004C4423" w:rsidP="00204341">
      <w:pPr>
        <w:pStyle w:val="Studys"/>
        <w:rPr>
          <w:color w:val="auto"/>
        </w:rPr>
      </w:pPr>
      <w:r>
        <w:rPr>
          <w:color w:val="auto"/>
        </w:rPr>
        <w:t>Nombre de dés : …</w:t>
      </w:r>
    </w:p>
    <w:p w14:paraId="21DB18CF" w14:textId="77777777" w:rsidR="004C4423" w:rsidRDefault="004C4423" w:rsidP="00204341">
      <w:pPr>
        <w:pStyle w:val="Studys"/>
        <w:rPr>
          <w:color w:val="auto"/>
        </w:rPr>
      </w:pPr>
    </w:p>
    <w:p w14:paraId="37E0A761" w14:textId="2434B9B5" w:rsidR="004C4423" w:rsidRDefault="004C4423" w:rsidP="00204341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15C52BF9" wp14:editId="4834B36B">
            <wp:extent cx="2019048" cy="1457143"/>
            <wp:effectExtent l="0" t="0" r="635" b="0"/>
            <wp:docPr id="11641967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196719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54CB0" w14:textId="77777777" w:rsid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Nombre de dés : …</w:t>
      </w:r>
    </w:p>
    <w:p w14:paraId="0E299A2A" w14:textId="77777777" w:rsidR="004C4423" w:rsidRPr="004C4423" w:rsidRDefault="004C4423" w:rsidP="004C4423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4C4423">
        <w:rPr>
          <w:b/>
          <w:bCs/>
          <w:color w:val="auto"/>
        </w:rPr>
        <w:lastRenderedPageBreak/>
        <w:t>Connaître l’unité cm³</w:t>
      </w:r>
    </w:p>
    <w:p w14:paraId="30749200" w14:textId="427B80AD" w:rsid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 xml:space="preserve">8 </w:t>
      </w:r>
      <w:r>
        <w:rPr>
          <w:color w:val="auto"/>
        </w:rPr>
        <w:t>)</w:t>
      </w:r>
      <w:r w:rsidRPr="004C4423">
        <w:rPr>
          <w:color w:val="auto"/>
        </w:rPr>
        <w:t>Soit un pavé droit de largeur ℓ, de longueur L, de hauteur h et de volume V.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4"/>
        <w:gridCol w:w="2089"/>
        <w:gridCol w:w="2090"/>
        <w:gridCol w:w="2089"/>
        <w:gridCol w:w="2090"/>
      </w:tblGrid>
      <w:tr w:rsidR="004C4423" w14:paraId="3FB4B33D" w14:textId="77777777" w:rsidTr="00982A73">
        <w:trPr>
          <w:trHeight w:val="510"/>
        </w:trPr>
        <w:tc>
          <w:tcPr>
            <w:tcW w:w="704" w:type="dxa"/>
            <w:shd w:val="clear" w:color="auto" w:fill="92D050"/>
          </w:tcPr>
          <w:p w14:paraId="2588779D" w14:textId="55BF3892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2089" w:type="dxa"/>
          </w:tcPr>
          <w:p w14:paraId="7F6177E8" w14:textId="4743C5D8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4 cm</w:t>
            </w:r>
          </w:p>
        </w:tc>
        <w:tc>
          <w:tcPr>
            <w:tcW w:w="2090" w:type="dxa"/>
          </w:tcPr>
          <w:p w14:paraId="5941F01F" w14:textId="247C2964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12 cm</w:t>
            </w:r>
          </w:p>
        </w:tc>
        <w:tc>
          <w:tcPr>
            <w:tcW w:w="2089" w:type="dxa"/>
          </w:tcPr>
          <w:p w14:paraId="51A5C461" w14:textId="77777777" w:rsidR="004C4423" w:rsidRDefault="004C4423" w:rsidP="004C4423">
            <w:pPr>
              <w:pStyle w:val="Studys"/>
              <w:rPr>
                <w:color w:val="auto"/>
              </w:rPr>
            </w:pPr>
          </w:p>
        </w:tc>
        <w:tc>
          <w:tcPr>
            <w:tcW w:w="2090" w:type="dxa"/>
          </w:tcPr>
          <w:p w14:paraId="5F6BA563" w14:textId="69A39221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1 cm</w:t>
            </w:r>
          </w:p>
        </w:tc>
      </w:tr>
      <w:tr w:rsidR="004C4423" w14:paraId="2014C25D" w14:textId="77777777" w:rsidTr="00982A73">
        <w:trPr>
          <w:trHeight w:val="511"/>
        </w:trPr>
        <w:tc>
          <w:tcPr>
            <w:tcW w:w="704" w:type="dxa"/>
            <w:shd w:val="clear" w:color="auto" w:fill="92D050"/>
          </w:tcPr>
          <w:p w14:paraId="124CF0B2" w14:textId="23EA1D5F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2089" w:type="dxa"/>
          </w:tcPr>
          <w:p w14:paraId="2CBAA5B8" w14:textId="443D48FB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5 cm</w:t>
            </w:r>
          </w:p>
        </w:tc>
        <w:tc>
          <w:tcPr>
            <w:tcW w:w="2090" w:type="dxa"/>
          </w:tcPr>
          <w:p w14:paraId="0F746182" w14:textId="6E9E40C0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50 cm</w:t>
            </w:r>
          </w:p>
        </w:tc>
        <w:tc>
          <w:tcPr>
            <w:tcW w:w="2089" w:type="dxa"/>
          </w:tcPr>
          <w:p w14:paraId="7ECD6DA6" w14:textId="76939A35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5 cm</w:t>
            </w:r>
          </w:p>
        </w:tc>
        <w:tc>
          <w:tcPr>
            <w:tcW w:w="2090" w:type="dxa"/>
          </w:tcPr>
          <w:p w14:paraId="29F466B4" w14:textId="77777777" w:rsidR="004C4423" w:rsidRDefault="004C4423" w:rsidP="004C4423">
            <w:pPr>
              <w:pStyle w:val="Studys"/>
              <w:rPr>
                <w:color w:val="auto"/>
              </w:rPr>
            </w:pPr>
          </w:p>
        </w:tc>
      </w:tr>
      <w:tr w:rsidR="004C4423" w14:paraId="371EB75F" w14:textId="77777777" w:rsidTr="00982A73">
        <w:trPr>
          <w:trHeight w:val="510"/>
        </w:trPr>
        <w:tc>
          <w:tcPr>
            <w:tcW w:w="704" w:type="dxa"/>
            <w:shd w:val="clear" w:color="auto" w:fill="92D050"/>
          </w:tcPr>
          <w:p w14:paraId="57711B63" w14:textId="6775814D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h</w:t>
            </w:r>
          </w:p>
        </w:tc>
        <w:tc>
          <w:tcPr>
            <w:tcW w:w="2089" w:type="dxa"/>
          </w:tcPr>
          <w:p w14:paraId="2934883F" w14:textId="4EF1D25E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6 cm</w:t>
            </w:r>
          </w:p>
        </w:tc>
        <w:tc>
          <w:tcPr>
            <w:tcW w:w="2090" w:type="dxa"/>
          </w:tcPr>
          <w:p w14:paraId="5F5BA636" w14:textId="4F7C4CA2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20 cm</w:t>
            </w:r>
          </w:p>
        </w:tc>
        <w:tc>
          <w:tcPr>
            <w:tcW w:w="2089" w:type="dxa"/>
          </w:tcPr>
          <w:p w14:paraId="5A0450D7" w14:textId="681A55CB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18 cm</w:t>
            </w:r>
          </w:p>
        </w:tc>
        <w:tc>
          <w:tcPr>
            <w:tcW w:w="2090" w:type="dxa"/>
          </w:tcPr>
          <w:p w14:paraId="729E1F2B" w14:textId="494B0CD0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4 cm</w:t>
            </w:r>
          </w:p>
        </w:tc>
      </w:tr>
      <w:tr w:rsidR="004C4423" w14:paraId="25CB52E7" w14:textId="77777777" w:rsidTr="00982A73">
        <w:trPr>
          <w:trHeight w:val="511"/>
        </w:trPr>
        <w:tc>
          <w:tcPr>
            <w:tcW w:w="704" w:type="dxa"/>
            <w:shd w:val="clear" w:color="auto" w:fill="92D050"/>
          </w:tcPr>
          <w:p w14:paraId="306D9001" w14:textId="21EE653B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V</w:t>
            </w:r>
          </w:p>
        </w:tc>
        <w:tc>
          <w:tcPr>
            <w:tcW w:w="2089" w:type="dxa"/>
          </w:tcPr>
          <w:p w14:paraId="763A3DB1" w14:textId="77777777" w:rsidR="004C4423" w:rsidRDefault="004C4423" w:rsidP="004C4423">
            <w:pPr>
              <w:pStyle w:val="Studys"/>
              <w:rPr>
                <w:color w:val="auto"/>
              </w:rPr>
            </w:pPr>
          </w:p>
        </w:tc>
        <w:tc>
          <w:tcPr>
            <w:tcW w:w="2090" w:type="dxa"/>
          </w:tcPr>
          <w:p w14:paraId="335DAC82" w14:textId="77777777" w:rsidR="004C4423" w:rsidRDefault="004C4423" w:rsidP="004C4423">
            <w:pPr>
              <w:pStyle w:val="Studys"/>
              <w:rPr>
                <w:color w:val="auto"/>
              </w:rPr>
            </w:pPr>
          </w:p>
        </w:tc>
        <w:tc>
          <w:tcPr>
            <w:tcW w:w="2089" w:type="dxa"/>
          </w:tcPr>
          <w:p w14:paraId="2BAFBEC9" w14:textId="335B8D17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90 cm</w:t>
            </w:r>
            <w:r w:rsidRPr="004C4423">
              <w:rPr>
                <w:color w:val="auto"/>
                <w:vertAlign w:val="superscript"/>
              </w:rPr>
              <w:t>3</w:t>
            </w:r>
          </w:p>
        </w:tc>
        <w:tc>
          <w:tcPr>
            <w:tcW w:w="2090" w:type="dxa"/>
          </w:tcPr>
          <w:p w14:paraId="1036EA68" w14:textId="719DB041" w:rsidR="004C4423" w:rsidRDefault="004C4423" w:rsidP="004C4423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12 cm</w:t>
            </w:r>
            <w:r w:rsidRPr="004C4423">
              <w:rPr>
                <w:color w:val="auto"/>
                <w:vertAlign w:val="superscript"/>
              </w:rPr>
              <w:t>3</w:t>
            </w:r>
          </w:p>
        </w:tc>
      </w:tr>
    </w:tbl>
    <w:p w14:paraId="433E0D3E" w14:textId="77777777" w:rsidR="004C4423" w:rsidRDefault="004C4423" w:rsidP="004C4423">
      <w:pPr>
        <w:pStyle w:val="Studys"/>
        <w:rPr>
          <w:color w:val="auto"/>
        </w:rPr>
      </w:pPr>
    </w:p>
    <w:p w14:paraId="72EF0591" w14:textId="77777777" w:rsid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9</w:t>
      </w:r>
      <w:r>
        <w:rPr>
          <w:color w:val="auto"/>
        </w:rPr>
        <w:t>)</w:t>
      </w:r>
      <w:r w:rsidRPr="004C4423">
        <w:rPr>
          <w:color w:val="auto"/>
        </w:rPr>
        <w:t xml:space="preserve"> Un coffret a la forme d'un pavé droit de dimensions 152 cm, 8 cm et 6 cm.</w:t>
      </w:r>
    </w:p>
    <w:p w14:paraId="4999D6F6" w14:textId="611E1819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a. Combien de dés de côté 1 cm peut-on ranger dans ce coffret</w:t>
      </w:r>
      <w:r>
        <w:rPr>
          <w:color w:val="auto"/>
        </w:rPr>
        <w:t> ?</w:t>
      </w:r>
    </w:p>
    <w:p w14:paraId="6717A144" w14:textId="5C96E944" w:rsid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4F95113" w14:textId="77777777" w:rsidR="004C4423" w:rsidRPr="004C4423" w:rsidRDefault="004C4423" w:rsidP="004C4423">
      <w:pPr>
        <w:pStyle w:val="Studys"/>
        <w:rPr>
          <w:color w:val="auto"/>
        </w:rPr>
      </w:pPr>
    </w:p>
    <w:p w14:paraId="618BE3FA" w14:textId="7BA83A1D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b. Calcule le nombre de cubes de côté 1 mm que l'on peut ranger dans ce coffret.</w:t>
      </w:r>
    </w:p>
    <w:p w14:paraId="2EE76E00" w14:textId="0BD4B71D" w:rsid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6E8C6F7" w14:textId="77777777" w:rsidR="004C4423" w:rsidRPr="004C4423" w:rsidRDefault="004C4423" w:rsidP="004C4423">
      <w:pPr>
        <w:pStyle w:val="Studys"/>
        <w:rPr>
          <w:color w:val="auto"/>
        </w:rPr>
      </w:pPr>
    </w:p>
    <w:p w14:paraId="7F73B3D0" w14:textId="77777777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c. Exprime son volume en cm</w:t>
      </w:r>
      <w:r w:rsidRPr="004C4423">
        <w:rPr>
          <w:color w:val="auto"/>
          <w:vertAlign w:val="superscript"/>
        </w:rPr>
        <w:t>3</w:t>
      </w:r>
      <w:r w:rsidRPr="004C4423">
        <w:rPr>
          <w:color w:val="auto"/>
        </w:rPr>
        <w:t xml:space="preserve"> puis en mm</w:t>
      </w:r>
      <w:r w:rsidRPr="004C4423">
        <w:rPr>
          <w:color w:val="auto"/>
          <w:vertAlign w:val="superscript"/>
        </w:rPr>
        <w:t>3</w:t>
      </w:r>
      <w:r w:rsidRPr="004C4423">
        <w:rPr>
          <w:color w:val="auto"/>
        </w:rPr>
        <w:t>.</w:t>
      </w:r>
    </w:p>
    <w:p w14:paraId="14C62D26" w14:textId="5CB0A23C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 xml:space="preserve">V = </w:t>
      </w:r>
      <w:r>
        <w:rPr>
          <w:color w:val="auto"/>
        </w:rPr>
        <w:t>…</w:t>
      </w:r>
      <w:r w:rsidRPr="004C4423">
        <w:rPr>
          <w:color w:val="auto"/>
        </w:rPr>
        <w:t xml:space="preserve"> cm</w:t>
      </w:r>
      <w:r w:rsidRPr="004C4423">
        <w:rPr>
          <w:color w:val="auto"/>
          <w:vertAlign w:val="superscript"/>
        </w:rPr>
        <w:t>3</w:t>
      </w:r>
      <w:r w:rsidRPr="004C4423">
        <w:rPr>
          <w:color w:val="auto"/>
        </w:rPr>
        <w:t> </w:t>
      </w:r>
    </w:p>
    <w:p w14:paraId="11BEC494" w14:textId="658584DF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 xml:space="preserve">V = </w:t>
      </w:r>
      <w:r>
        <w:rPr>
          <w:color w:val="auto"/>
        </w:rPr>
        <w:t>…</w:t>
      </w:r>
      <w:r w:rsidRPr="004C4423">
        <w:rPr>
          <w:color w:val="auto"/>
        </w:rPr>
        <w:t xml:space="preserve"> mm</w:t>
      </w:r>
      <w:r w:rsidRPr="004C4423">
        <w:rPr>
          <w:color w:val="auto"/>
          <w:vertAlign w:val="superscript"/>
        </w:rPr>
        <w:t>3</w:t>
      </w:r>
    </w:p>
    <w:p w14:paraId="1EC70493" w14:textId="77777777" w:rsidR="004C4423" w:rsidRDefault="004C4423" w:rsidP="004C4423">
      <w:pPr>
        <w:pStyle w:val="Studys"/>
        <w:rPr>
          <w:color w:val="auto"/>
        </w:rPr>
      </w:pPr>
    </w:p>
    <w:p w14:paraId="23D7605E" w14:textId="54074043" w:rsid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lastRenderedPageBreak/>
        <w:t>d. Déduis-en le nombre de millimètres cubes contenus dans un centimètre cube.</w:t>
      </w:r>
    </w:p>
    <w:p w14:paraId="6BC36F2A" w14:textId="75B32B05" w:rsid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E121EE9" w14:textId="77777777" w:rsidR="004C4423" w:rsidRDefault="004C4423" w:rsidP="004C4423">
      <w:pPr>
        <w:pStyle w:val="Studys"/>
        <w:rPr>
          <w:color w:val="auto"/>
        </w:rPr>
      </w:pPr>
    </w:p>
    <w:p w14:paraId="0F98383E" w14:textId="1716E4AC" w:rsid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10</w:t>
      </w:r>
      <w:r>
        <w:rPr>
          <w:color w:val="auto"/>
        </w:rPr>
        <w:t>)</w:t>
      </w:r>
      <w:r w:rsidRPr="004C4423">
        <w:rPr>
          <w:color w:val="auto"/>
        </w:rPr>
        <w:t xml:space="preserve"> Ce cube et ce pavé droit ont-ils le même volume ? Justifie.</w:t>
      </w:r>
    </w:p>
    <w:p w14:paraId="534612D4" w14:textId="569B142A" w:rsidR="004C4423" w:rsidRDefault="004C4423" w:rsidP="004C4423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16617A7C" wp14:editId="6C828C4A">
            <wp:extent cx="4144099" cy="1449237"/>
            <wp:effectExtent l="0" t="0" r="8890" b="0"/>
            <wp:docPr id="2428592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859237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4101" cy="1456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33F73" w14:textId="042FC42D" w:rsid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C516BAC" w14:textId="77777777" w:rsidR="004C4423" w:rsidRDefault="004C4423" w:rsidP="004C4423">
      <w:pPr>
        <w:pStyle w:val="Studys"/>
        <w:rPr>
          <w:color w:val="auto"/>
        </w:rPr>
      </w:pPr>
    </w:p>
    <w:p w14:paraId="2086A105" w14:textId="5E99B610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11</w:t>
      </w:r>
      <w:r>
        <w:rPr>
          <w:color w:val="auto"/>
        </w:rPr>
        <w:t>)</w:t>
      </w:r>
      <w:r w:rsidRPr="004C4423">
        <w:rPr>
          <w:color w:val="auto"/>
        </w:rPr>
        <w:t xml:space="preserve"> Donne le volume en cm</w:t>
      </w:r>
      <w:r w:rsidRPr="004C4423">
        <w:rPr>
          <w:color w:val="auto"/>
          <w:vertAlign w:val="superscript"/>
        </w:rPr>
        <w:t>3</w:t>
      </w:r>
      <w:r w:rsidRPr="004C4423">
        <w:rPr>
          <w:color w:val="auto"/>
        </w:rPr>
        <w:t xml:space="preserve"> d'un ...</w:t>
      </w:r>
    </w:p>
    <w:p w14:paraId="67DBF10A" w14:textId="77777777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a. cube d'arête 3 cm ;</w:t>
      </w:r>
    </w:p>
    <w:p w14:paraId="7BBAFD9F" w14:textId="4883A64D" w:rsid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DE45BE2" w14:textId="77777777" w:rsidR="004C4423" w:rsidRPr="004C4423" w:rsidRDefault="004C4423" w:rsidP="004C4423">
      <w:pPr>
        <w:pStyle w:val="Studys"/>
        <w:rPr>
          <w:color w:val="auto"/>
        </w:rPr>
      </w:pPr>
    </w:p>
    <w:p w14:paraId="4FA0B9AB" w14:textId="77777777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b. pavé droit de dimensions 5 cm, 6 cm et 2 cm.</w:t>
      </w:r>
    </w:p>
    <w:p w14:paraId="63FFA72A" w14:textId="0ACB30D8" w:rsidR="004C4423" w:rsidRP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1BCF27D" w14:textId="77777777" w:rsidR="004C4423" w:rsidRPr="004C4423" w:rsidRDefault="004C4423" w:rsidP="004C4423">
      <w:pPr>
        <w:pStyle w:val="Studys"/>
        <w:rPr>
          <w:color w:val="auto"/>
        </w:rPr>
      </w:pPr>
    </w:p>
    <w:p w14:paraId="709D4151" w14:textId="7628FCEE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12</w:t>
      </w:r>
      <w:r>
        <w:rPr>
          <w:color w:val="auto"/>
        </w:rPr>
        <w:t>)</w:t>
      </w:r>
      <w:r w:rsidRPr="004C4423">
        <w:rPr>
          <w:color w:val="auto"/>
        </w:rPr>
        <w:t xml:space="preserve"> Donne les dimensions de trois pavés droits différents ayant le même volume de 120 cm</w:t>
      </w:r>
      <w:r w:rsidRPr="004C4423">
        <w:rPr>
          <w:color w:val="auto"/>
          <w:vertAlign w:val="superscript"/>
        </w:rPr>
        <w:t>3</w:t>
      </w:r>
      <w:r w:rsidRPr="004C4423">
        <w:rPr>
          <w:color w:val="auto"/>
        </w:rPr>
        <w:t xml:space="preserve">. </w:t>
      </w:r>
    </w:p>
    <w:p w14:paraId="1B55CE14" w14:textId="343051C7" w:rsidR="004C4423" w:rsidRP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5CF9B79" w14:textId="77777777" w:rsidR="004C4423" w:rsidRPr="004C4423" w:rsidRDefault="004C4423" w:rsidP="004C4423">
      <w:pPr>
        <w:pStyle w:val="Studys"/>
        <w:rPr>
          <w:color w:val="auto"/>
        </w:rPr>
      </w:pPr>
    </w:p>
    <w:p w14:paraId="488C525D" w14:textId="3CBE20B3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13</w:t>
      </w:r>
      <w:r>
        <w:rPr>
          <w:color w:val="auto"/>
        </w:rPr>
        <w:t>)</w:t>
      </w:r>
      <w:r w:rsidRPr="004C4423">
        <w:rPr>
          <w:color w:val="auto"/>
        </w:rPr>
        <w:t xml:space="preserve"> Cube percé</w:t>
      </w:r>
    </w:p>
    <w:p w14:paraId="5E664080" w14:textId="338C4D83" w:rsid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 xml:space="preserve">Détermine le volume de ce solide </w:t>
      </w:r>
      <w:r>
        <w:rPr>
          <w:color w:val="auto"/>
        </w:rPr>
        <w:t xml:space="preserve">de 6 cm de côté </w:t>
      </w:r>
      <w:r w:rsidRPr="004C4423">
        <w:rPr>
          <w:color w:val="auto"/>
        </w:rPr>
        <w:t>qui est un cube percé de part en part au centre de chaque face.</w:t>
      </w:r>
    </w:p>
    <w:p w14:paraId="25A7EDBF" w14:textId="3792BEEB" w:rsidR="004C4423" w:rsidRDefault="004C4423" w:rsidP="004C4423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13B312B8" wp14:editId="3B58D5D0">
            <wp:extent cx="1966823" cy="1841281"/>
            <wp:effectExtent l="0" t="0" r="0" b="6985"/>
            <wp:docPr id="7713031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303106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71943" cy="1846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0D3C0" w14:textId="731FB2BE" w:rsidR="004C4423" w:rsidRDefault="004C4423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5DFC27B" w14:textId="77777777" w:rsidR="004C4423" w:rsidRDefault="004C4423" w:rsidP="004C4423">
      <w:pPr>
        <w:pStyle w:val="Studys"/>
        <w:rPr>
          <w:color w:val="auto"/>
        </w:rPr>
      </w:pPr>
    </w:p>
    <w:p w14:paraId="0D0D32A1" w14:textId="277C4517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14</w:t>
      </w:r>
      <w:r>
        <w:rPr>
          <w:color w:val="auto"/>
        </w:rPr>
        <w:t>)</w:t>
      </w:r>
      <w:r w:rsidRPr="004C4423">
        <w:rPr>
          <w:color w:val="auto"/>
        </w:rPr>
        <w:t xml:space="preserve"> Attention aux unités</w:t>
      </w:r>
    </w:p>
    <w:p w14:paraId="30519374" w14:textId="135B54E7" w:rsidR="004C4423" w:rsidRP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a. Un cube de côté 10 cm est percé de part en part par un trou fait à partir d'un carré de côté 1 cm.</w:t>
      </w:r>
    </w:p>
    <w:p w14:paraId="56178BDC" w14:textId="31D4E0DC" w:rsidR="004C4423" w:rsidRDefault="004C4423" w:rsidP="004C4423">
      <w:pPr>
        <w:pStyle w:val="Studys"/>
        <w:rPr>
          <w:color w:val="auto"/>
        </w:rPr>
      </w:pPr>
      <w:r w:rsidRPr="004C4423">
        <w:rPr>
          <w:color w:val="auto"/>
        </w:rPr>
        <w:t>Détermine par comptage le volume du solide obtenu.</w:t>
      </w:r>
    </w:p>
    <w:p w14:paraId="2EEBF373" w14:textId="2825E234" w:rsidR="004C4423" w:rsidRDefault="004C4423" w:rsidP="004C4423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5063B37D" wp14:editId="1BE9B102">
            <wp:extent cx="1295238" cy="1200000"/>
            <wp:effectExtent l="0" t="0" r="635" b="635"/>
            <wp:docPr id="10238506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850646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07E2F" w14:textId="4D102E60" w:rsidR="00893A0F" w:rsidRDefault="00893A0F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63D1588" w14:textId="77777777" w:rsidR="00893A0F" w:rsidRDefault="00893A0F" w:rsidP="004C4423">
      <w:pPr>
        <w:pStyle w:val="Studys"/>
        <w:rPr>
          <w:color w:val="auto"/>
        </w:rPr>
      </w:pPr>
    </w:p>
    <w:p w14:paraId="651AF838" w14:textId="06C621B5" w:rsidR="00893A0F" w:rsidRDefault="00893A0F" w:rsidP="00893A0F">
      <w:pPr>
        <w:pStyle w:val="Studys"/>
        <w:rPr>
          <w:color w:val="auto"/>
        </w:rPr>
      </w:pPr>
      <w:r w:rsidRPr="00893A0F">
        <w:rPr>
          <w:color w:val="auto"/>
        </w:rPr>
        <w:t>b. Détermine par comptage en cm³ le volume de ce solide.</w:t>
      </w:r>
    </w:p>
    <w:p w14:paraId="4B9E19D6" w14:textId="44C0D073" w:rsidR="00893A0F" w:rsidRDefault="003879DA" w:rsidP="004C4423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3409A684" wp14:editId="270C84FE">
            <wp:extent cx="2588640" cy="1622066"/>
            <wp:effectExtent l="0" t="0" r="2540" b="0"/>
            <wp:docPr id="2484499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44997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96562" cy="162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F48FE" w14:textId="39DCBF76" w:rsidR="00893A0F" w:rsidRDefault="00893A0F" w:rsidP="004C442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BC23252" w14:textId="77777777" w:rsidR="00204341" w:rsidRDefault="00204341" w:rsidP="00204341">
      <w:pPr>
        <w:pStyle w:val="Studys"/>
        <w:rPr>
          <w:color w:val="auto"/>
        </w:rPr>
      </w:pPr>
    </w:p>
    <w:p w14:paraId="5296F334" w14:textId="77777777" w:rsidR="008B0BC7" w:rsidRDefault="008B0BC7" w:rsidP="008B0BC7">
      <w:pPr>
        <w:pStyle w:val="Studys"/>
        <w:rPr>
          <w:color w:val="auto"/>
        </w:rPr>
      </w:pPr>
    </w:p>
    <w:p w14:paraId="2140E2B6" w14:textId="77777777" w:rsidR="008B0BC7" w:rsidRDefault="008B0BC7" w:rsidP="008B0BC7">
      <w:pPr>
        <w:pStyle w:val="Studys"/>
        <w:rPr>
          <w:color w:val="auto"/>
        </w:rPr>
      </w:pPr>
    </w:p>
    <w:sectPr w:rsidR="008B0BC7">
      <w:headerReference w:type="default" r:id="rId25"/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F7F2F" w14:textId="77777777" w:rsidR="00B75F84" w:rsidRDefault="00B75F84" w:rsidP="00097764">
      <w:pPr>
        <w:spacing w:after="0" w:line="240" w:lineRule="auto"/>
      </w:pPr>
      <w:r>
        <w:separator/>
      </w:r>
    </w:p>
  </w:endnote>
  <w:endnote w:type="continuationSeparator" w:id="0">
    <w:p w14:paraId="14664D71" w14:textId="77777777" w:rsidR="00B75F84" w:rsidRDefault="00B75F84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6D8" w14:textId="77777777" w:rsidR="00F431D4" w:rsidRDefault="00F431D4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0B59851A" w14:textId="77777777" w:rsidR="00F431D4" w:rsidRDefault="00F431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384E5" w14:textId="77777777" w:rsidR="00B75F84" w:rsidRDefault="00B75F84" w:rsidP="00097764">
      <w:pPr>
        <w:spacing w:after="0" w:line="240" w:lineRule="auto"/>
      </w:pPr>
      <w:r>
        <w:separator/>
      </w:r>
    </w:p>
  </w:footnote>
  <w:footnote w:type="continuationSeparator" w:id="0">
    <w:p w14:paraId="1992953C" w14:textId="77777777" w:rsidR="00B75F84" w:rsidRDefault="00B75F84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3FDAC5E6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F431D4">
      <w:rPr>
        <w:rFonts w:ascii="Arial" w:hAnsi="Arial" w:cs="Arial"/>
        <w:sz w:val="28"/>
      </w:rPr>
      <w:t>M</w:t>
    </w:r>
    <w:r w:rsidR="008B0BC7">
      <w:rPr>
        <w:rFonts w:ascii="Arial" w:hAnsi="Arial" w:cs="Arial"/>
        <w:sz w:val="28"/>
      </w:rPr>
      <w:t>3</w:t>
    </w:r>
    <w:r>
      <w:rPr>
        <w:rFonts w:ascii="Arial" w:hAnsi="Arial" w:cs="Arial"/>
        <w:sz w:val="28"/>
      </w:rPr>
      <w:t>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71E80"/>
    <w:rsid w:val="00097764"/>
    <w:rsid w:val="000B7436"/>
    <w:rsid w:val="000C486B"/>
    <w:rsid w:val="000E6533"/>
    <w:rsid w:val="00171681"/>
    <w:rsid w:val="00204341"/>
    <w:rsid w:val="00291320"/>
    <w:rsid w:val="002A631D"/>
    <w:rsid w:val="002D0C66"/>
    <w:rsid w:val="00316F98"/>
    <w:rsid w:val="00317505"/>
    <w:rsid w:val="00363C0C"/>
    <w:rsid w:val="003879DA"/>
    <w:rsid w:val="003B07AE"/>
    <w:rsid w:val="003C22FF"/>
    <w:rsid w:val="003D4B18"/>
    <w:rsid w:val="003E48A8"/>
    <w:rsid w:val="0042138B"/>
    <w:rsid w:val="0043417D"/>
    <w:rsid w:val="00451942"/>
    <w:rsid w:val="00451F6A"/>
    <w:rsid w:val="004758BF"/>
    <w:rsid w:val="00485819"/>
    <w:rsid w:val="00494A98"/>
    <w:rsid w:val="004C4423"/>
    <w:rsid w:val="0050119B"/>
    <w:rsid w:val="00501536"/>
    <w:rsid w:val="00541338"/>
    <w:rsid w:val="00551039"/>
    <w:rsid w:val="00551129"/>
    <w:rsid w:val="005670ED"/>
    <w:rsid w:val="00576943"/>
    <w:rsid w:val="005A482C"/>
    <w:rsid w:val="005F3761"/>
    <w:rsid w:val="006072E6"/>
    <w:rsid w:val="00687702"/>
    <w:rsid w:val="00704159"/>
    <w:rsid w:val="0072293A"/>
    <w:rsid w:val="00755442"/>
    <w:rsid w:val="00765AAF"/>
    <w:rsid w:val="007B28F4"/>
    <w:rsid w:val="007B4E3D"/>
    <w:rsid w:val="007B7BC0"/>
    <w:rsid w:val="007C77C0"/>
    <w:rsid w:val="007F1EF1"/>
    <w:rsid w:val="00860A57"/>
    <w:rsid w:val="00875B54"/>
    <w:rsid w:val="00893A0F"/>
    <w:rsid w:val="008B0BC7"/>
    <w:rsid w:val="008B2D9E"/>
    <w:rsid w:val="008B33E1"/>
    <w:rsid w:val="008B66CD"/>
    <w:rsid w:val="009161DD"/>
    <w:rsid w:val="009556B9"/>
    <w:rsid w:val="00965BD2"/>
    <w:rsid w:val="00972C0F"/>
    <w:rsid w:val="009767AC"/>
    <w:rsid w:val="00982A73"/>
    <w:rsid w:val="00993484"/>
    <w:rsid w:val="009A08F4"/>
    <w:rsid w:val="009C55B7"/>
    <w:rsid w:val="009F2A32"/>
    <w:rsid w:val="00A10886"/>
    <w:rsid w:val="00A362C6"/>
    <w:rsid w:val="00A5522D"/>
    <w:rsid w:val="00A9064E"/>
    <w:rsid w:val="00A9270C"/>
    <w:rsid w:val="00AE139F"/>
    <w:rsid w:val="00B47263"/>
    <w:rsid w:val="00B75F84"/>
    <w:rsid w:val="00B76364"/>
    <w:rsid w:val="00B82725"/>
    <w:rsid w:val="00B9284B"/>
    <w:rsid w:val="00BE4287"/>
    <w:rsid w:val="00C26DE6"/>
    <w:rsid w:val="00C36D7A"/>
    <w:rsid w:val="00C6775F"/>
    <w:rsid w:val="00CB44D0"/>
    <w:rsid w:val="00CD399F"/>
    <w:rsid w:val="00CD3F4B"/>
    <w:rsid w:val="00CE4E66"/>
    <w:rsid w:val="00CF1A93"/>
    <w:rsid w:val="00D22D1F"/>
    <w:rsid w:val="00D627E1"/>
    <w:rsid w:val="00DC047F"/>
    <w:rsid w:val="00DC33C5"/>
    <w:rsid w:val="00E420A0"/>
    <w:rsid w:val="00EA1669"/>
    <w:rsid w:val="00EC5F39"/>
    <w:rsid w:val="00EC6C05"/>
    <w:rsid w:val="00EC7777"/>
    <w:rsid w:val="00F06F4E"/>
    <w:rsid w:val="00F431D4"/>
    <w:rsid w:val="00F53B0A"/>
    <w:rsid w:val="00F657A7"/>
    <w:rsid w:val="00FC3856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BC7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8B0BC7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8B0BC7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485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12</Pages>
  <Words>624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12</cp:revision>
  <dcterms:created xsi:type="dcterms:W3CDTF">2025-06-02T04:38:00Z</dcterms:created>
  <dcterms:modified xsi:type="dcterms:W3CDTF">2025-08-25T06:08:00Z</dcterms:modified>
</cp:coreProperties>
</file>