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E36D9" w14:textId="5EB23A4E" w:rsidR="009F6DDE" w:rsidRDefault="009F6DDE" w:rsidP="009F6DDE">
      <w:pPr>
        <w:pStyle w:val="Studys"/>
        <w:rPr>
          <w:b/>
          <w:bCs/>
        </w:rPr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N2 S</w:t>
      </w:r>
      <w:r w:rsidR="001F4482">
        <w:rPr>
          <w:b/>
          <w:bCs/>
        </w:rPr>
        <w:t>5</w:t>
      </w:r>
    </w:p>
    <w:p w14:paraId="21E3F320" w14:textId="77F8C035" w:rsidR="00BA047B" w:rsidRDefault="009F6DDE" w:rsidP="009F6DDE">
      <w:pPr>
        <w:pStyle w:val="Studys"/>
        <w:rPr>
          <w:b/>
          <w:bCs/>
        </w:rPr>
      </w:pPr>
      <w:r>
        <w:rPr>
          <w:b/>
          <w:bCs/>
        </w:rPr>
        <w:t>Opérations</w:t>
      </w:r>
    </w:p>
    <w:p w14:paraId="309ECD99" w14:textId="1CCC49F6" w:rsidR="00703418" w:rsidRDefault="00703418" w:rsidP="00703418">
      <w:pPr>
        <w:pStyle w:val="Studys"/>
      </w:pPr>
      <w:r>
        <w:t>1) En coloriant !</w:t>
      </w:r>
    </w:p>
    <w:p w14:paraId="266EDD2A" w14:textId="3CCD51A9" w:rsidR="009F6DDE" w:rsidRDefault="00703418" w:rsidP="00703418">
      <w:pPr>
        <w:pStyle w:val="Studys"/>
      </w:pPr>
      <w:r>
        <w:t>Complète à chaque fois les calculs suivants en t’aidant des représentations ci-dessous.</w:t>
      </w:r>
    </w:p>
    <w:p w14:paraId="604B2802" w14:textId="72C790DF" w:rsidR="00703418" w:rsidRPr="00703418" w:rsidRDefault="00000000" w:rsidP="00703418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11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11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7720BBE2" w14:textId="106FAF84" w:rsidR="00703418" w:rsidRDefault="00703418" w:rsidP="00703418">
      <w:pPr>
        <w:pStyle w:val="Studys"/>
        <w:numPr>
          <w:ilvl w:val="0"/>
          <w:numId w:val="1"/>
        </w:numPr>
        <w:rPr>
          <w:rFonts w:eastAsiaTheme="minorEastAsia"/>
        </w:rPr>
      </w:pPr>
      <w:r>
        <w:drawing>
          <wp:inline distT="0" distB="0" distL="0" distR="0" wp14:anchorId="02C08150" wp14:editId="47AAF62C">
            <wp:extent cx="3130550" cy="389516"/>
            <wp:effectExtent l="0" t="0" r="0" b="0"/>
            <wp:docPr id="810638521" name="Image 1" descr="Une image contenant Rectangle, capture d’écran, ligne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638521" name="Image 1" descr="Une image contenant Rectangle, capture d’écran, ligne, Parallèl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0471" cy="39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4FE45" w14:textId="31EA8D86" w:rsidR="00703418" w:rsidRPr="00703418" w:rsidRDefault="00000000" w:rsidP="00703418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7FA818B1" w14:textId="2D8BCCEF" w:rsidR="00703418" w:rsidRDefault="00703418" w:rsidP="00703418">
      <w:pPr>
        <w:pStyle w:val="Studys"/>
        <w:numPr>
          <w:ilvl w:val="0"/>
          <w:numId w:val="1"/>
        </w:numPr>
        <w:rPr>
          <w:rFonts w:eastAsiaTheme="minorEastAsia"/>
        </w:rPr>
      </w:pPr>
      <w:r>
        <w:drawing>
          <wp:inline distT="0" distB="0" distL="0" distR="0" wp14:anchorId="6741B534" wp14:editId="48F81D34">
            <wp:extent cx="1985703" cy="400050"/>
            <wp:effectExtent l="0" t="0" r="0" b="0"/>
            <wp:docPr id="422111255" name="Image 1" descr="Une image contenant Rectangle, rose, carré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111255" name="Image 1" descr="Une image contenant Rectangle, rose, carré, lig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08" cy="40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F6BA3" w14:textId="5A107587" w:rsidR="00703418" w:rsidRPr="00703418" w:rsidRDefault="00000000" w:rsidP="00703418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0BF59D0C" w14:textId="41377277" w:rsidR="00703418" w:rsidRDefault="00703418" w:rsidP="00703418">
      <w:pPr>
        <w:pStyle w:val="Studys"/>
        <w:numPr>
          <w:ilvl w:val="0"/>
          <w:numId w:val="1"/>
        </w:numPr>
        <w:rPr>
          <w:rFonts w:eastAsiaTheme="minorEastAsia"/>
        </w:rPr>
      </w:pPr>
      <w:r>
        <w:drawing>
          <wp:inline distT="0" distB="0" distL="0" distR="0" wp14:anchorId="072F26B6" wp14:editId="6A90903F">
            <wp:extent cx="1536779" cy="1492327"/>
            <wp:effectExtent l="0" t="0" r="6350" b="0"/>
            <wp:docPr id="1137013500" name="Image 1" descr="Une image contenant cercle, vert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013500" name="Image 1" descr="Une image contenant cercle, vert, conceptio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6779" cy="1492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133A5" w14:textId="5742C192" w:rsidR="00703418" w:rsidRPr="00703418" w:rsidRDefault="00000000" w:rsidP="00703418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68B64B43" w14:textId="1907976C" w:rsidR="00703418" w:rsidRDefault="00703418" w:rsidP="00703418">
      <w:pPr>
        <w:pStyle w:val="Studys"/>
        <w:numPr>
          <w:ilvl w:val="0"/>
          <w:numId w:val="1"/>
        </w:numPr>
      </w:pPr>
      <w:r>
        <w:lastRenderedPageBreak/>
        <w:drawing>
          <wp:inline distT="0" distB="0" distL="0" distR="0" wp14:anchorId="1CE699A6" wp14:editId="3D3E6B77">
            <wp:extent cx="1485976" cy="1473276"/>
            <wp:effectExtent l="0" t="0" r="0" b="0"/>
            <wp:docPr id="279623538" name="Image 1" descr="Une image contenant vert, cercl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623538" name="Image 1" descr="Une image contenant vert, cercle, conceptio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976" cy="1473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04CE8" w14:textId="77777777" w:rsidR="005843C6" w:rsidRDefault="005843C6" w:rsidP="00703418">
      <w:pPr>
        <w:pStyle w:val="Studys"/>
      </w:pPr>
    </w:p>
    <w:p w14:paraId="00E2D4BA" w14:textId="2F14F679" w:rsidR="00703418" w:rsidRDefault="00703418" w:rsidP="00703418">
      <w:pPr>
        <w:pStyle w:val="Studys"/>
      </w:pPr>
      <w:r w:rsidRPr="00703418">
        <w:t>2</w:t>
      </w:r>
      <w:r>
        <w:t>)</w:t>
      </w:r>
      <w:r w:rsidRPr="00703418">
        <w:t xml:space="preserve"> Calcule mentalement.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03418" w14:paraId="56B566EE" w14:textId="77777777" w:rsidTr="00703418">
        <w:tc>
          <w:tcPr>
            <w:tcW w:w="4531" w:type="dxa"/>
          </w:tcPr>
          <w:p w14:paraId="41C5D580" w14:textId="735AAF06" w:rsidR="00703418" w:rsidRDefault="00000000" w:rsidP="00703418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9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531" w:type="dxa"/>
          </w:tcPr>
          <w:p w14:paraId="5D9C7806" w14:textId="381A5E77" w:rsidR="00703418" w:rsidRDefault="00000000" w:rsidP="00703418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78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28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78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703418" w14:paraId="0CED340D" w14:textId="77777777" w:rsidTr="00703418">
        <w:tc>
          <w:tcPr>
            <w:tcW w:w="4531" w:type="dxa"/>
          </w:tcPr>
          <w:p w14:paraId="083A8FC2" w14:textId="4E39D29D" w:rsidR="00703418" w:rsidRDefault="00000000" w:rsidP="00703418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17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17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531" w:type="dxa"/>
          </w:tcPr>
          <w:p w14:paraId="49A9AA0B" w14:textId="3B78FC03" w:rsidR="00703418" w:rsidRDefault="00000000" w:rsidP="00703418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91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121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90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121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523273" w14:paraId="5E5E1C04" w14:textId="77777777" w:rsidTr="00703418">
        <w:tc>
          <w:tcPr>
            <w:tcW w:w="4531" w:type="dxa"/>
          </w:tcPr>
          <w:p w14:paraId="6EE8AD30" w14:textId="213C4092" w:rsidR="00523273" w:rsidRPr="00703418" w:rsidRDefault="00000000" w:rsidP="00703418">
            <w:pPr>
              <w:pStyle w:val="Studys"/>
              <w:rPr>
                <w:rFonts w:ascii="Aptos" w:eastAsia="Aptos" w:hAnsi="Aptos" w:cs="Times New Roman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26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531" w:type="dxa"/>
          </w:tcPr>
          <w:p w14:paraId="6F48FEA6" w14:textId="7492BB63" w:rsidR="00523273" w:rsidRPr="00703418" w:rsidRDefault="00000000" w:rsidP="00703418">
            <w:pPr>
              <w:pStyle w:val="Studys"/>
              <w:rPr>
                <w:rFonts w:eastAsia="Aptos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 ?</m:t>
                </m:r>
              </m:oMath>
            </m:oMathPara>
          </w:p>
        </w:tc>
      </w:tr>
    </w:tbl>
    <w:p w14:paraId="3BC3F8DD" w14:textId="77777777" w:rsidR="005843C6" w:rsidRDefault="005843C6" w:rsidP="00703418">
      <w:pPr>
        <w:pStyle w:val="Studys"/>
      </w:pPr>
    </w:p>
    <w:p w14:paraId="3180C304" w14:textId="137CF4B1" w:rsidR="00523273" w:rsidRDefault="00523273" w:rsidP="00703418">
      <w:pPr>
        <w:pStyle w:val="Studys"/>
      </w:pPr>
      <w:r>
        <w:t>3) Complète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23273" w14:paraId="71212518" w14:textId="77777777" w:rsidTr="00346F97">
        <w:tc>
          <w:tcPr>
            <w:tcW w:w="4531" w:type="dxa"/>
          </w:tcPr>
          <w:p w14:paraId="1EC3DB9A" w14:textId="0EB5CBC4" w:rsidR="00523273" w:rsidRDefault="00523273" w:rsidP="00346F97">
            <w:pPr>
              <w:pStyle w:val="Studys"/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6</m:t>
                </m:r>
                <m:r>
                  <w:rPr>
                    <w:rFonts w:ascii="Cambria Math" w:hAnsi="Cambria Math"/>
                    <w:szCs w:val="40"/>
                  </w:rPr>
                  <m:t xml:space="preserve"> 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 ?</m:t>
                </m:r>
              </m:oMath>
            </m:oMathPara>
          </w:p>
        </w:tc>
        <w:tc>
          <w:tcPr>
            <w:tcW w:w="4531" w:type="dxa"/>
          </w:tcPr>
          <w:p w14:paraId="5ACC77EA" w14:textId="7A61232E" w:rsidR="00523273" w:rsidRDefault="00523273" w:rsidP="00346F97">
            <w:pPr>
              <w:pStyle w:val="Studys"/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13</m:t>
                </m:r>
                <m:r>
                  <w:rPr>
                    <w:rFonts w:ascii="Cambria Math" w:hAnsi="Cambria Math"/>
                    <w:szCs w:val="40"/>
                  </w:rPr>
                  <m:t xml:space="preserve">×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=?</m:t>
                </m:r>
              </m:oMath>
            </m:oMathPara>
          </w:p>
        </w:tc>
      </w:tr>
      <w:tr w:rsidR="00523273" w14:paraId="2E445ED0" w14:textId="77777777" w:rsidTr="00346F97">
        <w:tc>
          <w:tcPr>
            <w:tcW w:w="4531" w:type="dxa"/>
          </w:tcPr>
          <w:p w14:paraId="1F9908CD" w14:textId="11DDC81E" w:rsidR="00523273" w:rsidRDefault="00523273" w:rsidP="00346F97">
            <w:pPr>
              <w:pStyle w:val="Studys"/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7×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=1</m:t>
                </m:r>
              </m:oMath>
            </m:oMathPara>
          </w:p>
        </w:tc>
        <w:tc>
          <w:tcPr>
            <w:tcW w:w="4531" w:type="dxa"/>
          </w:tcPr>
          <w:p w14:paraId="4CF35658" w14:textId="6BB0AA2A" w:rsidR="00523273" w:rsidRDefault="00523273" w:rsidP="00346F97">
            <w:pPr>
              <w:pStyle w:val="Studys"/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19×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=76</m:t>
                </m:r>
              </m:oMath>
            </m:oMathPara>
          </w:p>
        </w:tc>
      </w:tr>
      <w:tr w:rsidR="00523273" w14:paraId="6DBD88E4" w14:textId="77777777" w:rsidTr="00346F97">
        <w:tc>
          <w:tcPr>
            <w:tcW w:w="4531" w:type="dxa"/>
          </w:tcPr>
          <w:p w14:paraId="0FF61A2C" w14:textId="25D0EC68" w:rsidR="00523273" w:rsidRPr="00703418" w:rsidRDefault="00000000" w:rsidP="00346F97">
            <w:pPr>
              <w:pStyle w:val="Studys"/>
              <w:rPr>
                <w:rFonts w:ascii="Aptos" w:eastAsia="Aptos" w:hAnsi="Aptos" w:cs="Times New Roman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100</m:t>
                    </m:r>
                  </m:num>
                  <m:den/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×7=100</m:t>
                </m:r>
              </m:oMath>
            </m:oMathPara>
          </w:p>
        </w:tc>
        <w:tc>
          <w:tcPr>
            <w:tcW w:w="4531" w:type="dxa"/>
          </w:tcPr>
          <w:p w14:paraId="6F56BDD5" w14:textId="31AF21E4" w:rsidR="00523273" w:rsidRPr="00703418" w:rsidRDefault="00523273" w:rsidP="00346F97">
            <w:pPr>
              <w:pStyle w:val="Studys"/>
              <w:rPr>
                <w:rFonts w:eastAsia="Aptos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8×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 4</m:t>
                </m:r>
              </m:oMath>
            </m:oMathPara>
          </w:p>
        </w:tc>
      </w:tr>
    </w:tbl>
    <w:p w14:paraId="5B426FB2" w14:textId="77777777" w:rsidR="00523273" w:rsidRDefault="00523273" w:rsidP="00703418">
      <w:pPr>
        <w:pStyle w:val="Studys"/>
      </w:pPr>
    </w:p>
    <w:p w14:paraId="7041208E" w14:textId="77777777" w:rsidR="005843C6" w:rsidRDefault="005843C6" w:rsidP="00523273">
      <w:pPr>
        <w:pStyle w:val="Studys"/>
      </w:pPr>
    </w:p>
    <w:p w14:paraId="4F51531E" w14:textId="0D8AD9DB" w:rsidR="00523273" w:rsidRDefault="00523273" w:rsidP="00523273">
      <w:pPr>
        <w:pStyle w:val="Studys"/>
      </w:pPr>
      <w:r>
        <w:lastRenderedPageBreak/>
        <w:t>4) Demi, quart et pourcentages</w:t>
      </w:r>
    </w:p>
    <w:p w14:paraId="29DF529C" w14:textId="367CB624" w:rsidR="00523273" w:rsidRDefault="00523273" w:rsidP="00523273">
      <w:pPr>
        <w:pStyle w:val="Studys"/>
        <w:rPr>
          <w:rFonts w:eastAsiaTheme="minorEastAsia"/>
          <w:sz w:val="40"/>
          <w:szCs w:val="40"/>
        </w:rPr>
      </w:pPr>
      <w:r>
        <w:t xml:space="preserve">Complète les expressions à l’aide d’une des fractions suivantes :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>,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</w:rPr>
          <m:t>,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  <m:r>
          <w:rPr>
            <w:rFonts w:ascii="Cambria Math" w:hAnsi="Cambria Math"/>
            <w:sz w:val="40"/>
            <w:szCs w:val="40"/>
          </w:rPr>
          <m:t>,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</w:p>
    <w:p w14:paraId="2286478D" w14:textId="30D00D30" w:rsidR="00284B1B" w:rsidRPr="00284B1B" w:rsidRDefault="00284B1B" w:rsidP="00284B1B">
      <w:pPr>
        <w:pStyle w:val="Studys"/>
        <w:rPr>
          <w:rFonts w:eastAsiaTheme="minorEastAsia"/>
        </w:rPr>
      </w:pPr>
      <w:r w:rsidRPr="00284B1B">
        <w:rPr>
          <w:rFonts w:eastAsiaTheme="minorEastAsia"/>
        </w:rPr>
        <w:t xml:space="preserve">a.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 xml:space="preserve">  </m:t>
        </m:r>
      </m:oMath>
      <w:r w:rsidRPr="00284B1B">
        <w:rPr>
          <w:rFonts w:eastAsiaTheme="minorEastAsia"/>
        </w:rPr>
        <w:t>de 123 est égal à 12,3.</w:t>
      </w:r>
    </w:p>
    <w:p w14:paraId="70E8E34E" w14:textId="2B38421E" w:rsidR="00284B1B" w:rsidRPr="00284B1B" w:rsidRDefault="00284B1B" w:rsidP="00284B1B">
      <w:pPr>
        <w:pStyle w:val="Studys"/>
        <w:rPr>
          <w:rFonts w:eastAsiaTheme="minorEastAsia"/>
        </w:rPr>
      </w:pPr>
      <w:r w:rsidRPr="00284B1B"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 xml:space="preserve">  </m:t>
        </m:r>
      </m:oMath>
      <w:r w:rsidRPr="00284B1B">
        <w:rPr>
          <w:rFonts w:eastAsiaTheme="minorEastAsia"/>
        </w:rPr>
        <w:t xml:space="preserve"> de 22 est égal à 11.</w:t>
      </w:r>
    </w:p>
    <w:p w14:paraId="2D692B16" w14:textId="6A9E0924" w:rsidR="00284B1B" w:rsidRPr="00284B1B" w:rsidRDefault="00284B1B" w:rsidP="00284B1B">
      <w:pPr>
        <w:pStyle w:val="Studys"/>
        <w:rPr>
          <w:rFonts w:eastAsiaTheme="minorEastAsia"/>
        </w:rPr>
      </w:pPr>
      <w:r w:rsidRPr="00284B1B"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 xml:space="preserve">  </m:t>
        </m:r>
      </m:oMath>
      <w:r w:rsidRPr="00284B1B">
        <w:rPr>
          <w:rFonts w:eastAsiaTheme="minorEastAsia"/>
        </w:rPr>
        <w:t xml:space="preserve"> de 50 est égal à 10.</w:t>
      </w:r>
    </w:p>
    <w:p w14:paraId="2BB5452D" w14:textId="48BF62DF" w:rsidR="00284B1B" w:rsidRPr="00284B1B" w:rsidRDefault="00284B1B" w:rsidP="00284B1B">
      <w:pPr>
        <w:pStyle w:val="Studys"/>
        <w:rPr>
          <w:rFonts w:eastAsiaTheme="minorEastAsia"/>
        </w:rPr>
      </w:pPr>
      <w:r w:rsidRPr="00284B1B">
        <w:rPr>
          <w:rFonts w:eastAsiaTheme="minorEastAsia"/>
        </w:rPr>
        <w:t xml:space="preserve">d.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 xml:space="preserve">  </m:t>
        </m:r>
      </m:oMath>
      <w:r w:rsidRPr="00284B1B">
        <w:rPr>
          <w:rFonts w:eastAsiaTheme="minorEastAsia"/>
        </w:rPr>
        <w:t xml:space="preserve"> de 48 est égal à 12.</w:t>
      </w:r>
    </w:p>
    <w:p w14:paraId="3BCA37B7" w14:textId="2040B911" w:rsidR="00284B1B" w:rsidRPr="00523273" w:rsidRDefault="00284B1B" w:rsidP="00284B1B">
      <w:pPr>
        <w:pStyle w:val="Studys"/>
        <w:rPr>
          <w:rFonts w:eastAsiaTheme="minorEastAsia"/>
        </w:rPr>
      </w:pPr>
      <w:r w:rsidRPr="00284B1B">
        <w:rPr>
          <w:rFonts w:eastAsiaTheme="minorEastAsia"/>
        </w:rPr>
        <w:t xml:space="preserve">e.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 xml:space="preserve">  </m:t>
        </m:r>
      </m:oMath>
      <w:r w:rsidRPr="00284B1B">
        <w:rPr>
          <w:rFonts w:eastAsiaTheme="minorEastAsia"/>
        </w:rPr>
        <w:t xml:space="preserve"> de 100 est égal à 25.</w:t>
      </w:r>
    </w:p>
    <w:p w14:paraId="2BD09278" w14:textId="77777777" w:rsidR="00D37D00" w:rsidRDefault="00D37D00" w:rsidP="00D37D00">
      <w:pPr>
        <w:pStyle w:val="Studys"/>
        <w:rPr>
          <w:rFonts w:eastAsiaTheme="minorEastAsia"/>
        </w:rPr>
      </w:pPr>
    </w:p>
    <w:p w14:paraId="2F13A4E1" w14:textId="0CBC3882" w:rsidR="00D37D00" w:rsidRPr="00D37D00" w:rsidRDefault="00D37D00" w:rsidP="00D37D00">
      <w:pPr>
        <w:pStyle w:val="Studys"/>
        <w:rPr>
          <w:rFonts w:eastAsiaTheme="minorEastAsia"/>
        </w:rPr>
      </w:pPr>
      <w:r w:rsidRPr="00D37D00">
        <w:rPr>
          <w:rFonts w:eastAsiaTheme="minorEastAsia"/>
        </w:rPr>
        <w:t>5 Différentes écritures</w:t>
      </w:r>
    </w:p>
    <w:p w14:paraId="0121BE17" w14:textId="421A996A" w:rsidR="00523273" w:rsidRDefault="00D37D00" w:rsidP="00D37D00">
      <w:pPr>
        <w:pStyle w:val="Studys"/>
        <w:rPr>
          <w:rFonts w:eastAsiaTheme="minorEastAsia"/>
        </w:rPr>
      </w:pPr>
      <w:r>
        <w:rPr>
          <w:rFonts w:eastAsiaTheme="minorEastAsia"/>
        </w:rPr>
        <w:t>Place dans</w:t>
      </w:r>
      <w:r w:rsidRPr="00D37D00">
        <w:rPr>
          <w:rFonts w:eastAsiaTheme="minorEastAsia"/>
        </w:rPr>
        <w:t xml:space="preserve"> le tableau suivant</w:t>
      </w:r>
      <w:r w:rsidR="00A676EA">
        <w:rPr>
          <w:rFonts w:eastAsiaTheme="minorEastAsia"/>
        </w:rPr>
        <w:t>,</w:t>
      </w:r>
      <w:r w:rsidRPr="00D37D00">
        <w:rPr>
          <w:rFonts w:eastAsiaTheme="minorEastAsia"/>
        </w:rPr>
        <w:t xml:space="preserve"> les nombres égaux</w:t>
      </w:r>
      <w:r>
        <w:rPr>
          <w:rFonts w:eastAsiaTheme="minorEastAsia"/>
        </w:rPr>
        <w:t xml:space="preserve"> </w:t>
      </w:r>
      <w:r w:rsidRPr="00D37D00">
        <w:rPr>
          <w:rFonts w:eastAsiaTheme="minorEastAsia"/>
        </w:rPr>
        <w:t>à chaque pourcentage de la première colonne :</w:t>
      </w:r>
    </w:p>
    <w:p w14:paraId="557C2509" w14:textId="3264EE24" w:rsidR="00D37D00" w:rsidRDefault="00000000" w:rsidP="00D37D00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 w:rsidR="00D37D00">
        <w:t xml:space="preserve">   </w:t>
      </w:r>
      <w:r w:rsidR="00D37D00" w:rsidRPr="00D37D00">
        <w:t>0,1</w:t>
      </w:r>
      <w:r w:rsidR="00D37D00">
        <w:t xml:space="preserve"> 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 w:rsidR="00D37D00"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D37D00">
        <w:rPr>
          <w:rFonts w:eastAsiaTheme="minorEastAsia"/>
          <w:sz w:val="40"/>
          <w:szCs w:val="40"/>
        </w:rPr>
        <w:t xml:space="preserve">  </w:t>
      </w:r>
      <w:r w:rsidR="00D37D00" w:rsidRPr="00D37D00">
        <w:rPr>
          <w:rFonts w:eastAsiaTheme="minorEastAsia"/>
          <w:szCs w:val="28"/>
        </w:rPr>
        <w:t xml:space="preserve"> </w:t>
      </w:r>
      <w:r w:rsidR="00D37D00">
        <w:rPr>
          <w:rFonts w:eastAsiaTheme="minorEastAsia"/>
          <w:szCs w:val="28"/>
        </w:rPr>
        <w:t xml:space="preserve">0,25 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D37D00">
        <w:t xml:space="preserve">  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  <w:r w:rsidR="00D37D00">
        <w:t xml:space="preserve">   </w:t>
      </w:r>
      <w:r w:rsidR="00D37D00" w:rsidRPr="00D37D00">
        <w:t>0,</w:t>
      </w:r>
      <w:r w:rsidR="00D37D00">
        <w:t xml:space="preserve">5  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676EA" w14:paraId="40CFA30F" w14:textId="77777777" w:rsidTr="00A676EA">
        <w:tc>
          <w:tcPr>
            <w:tcW w:w="2405" w:type="dxa"/>
          </w:tcPr>
          <w:p w14:paraId="022E7ADA" w14:textId="2EBE5478" w:rsidR="00A676EA" w:rsidRDefault="00A676EA" w:rsidP="00D37D00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10%</w:t>
            </w:r>
          </w:p>
        </w:tc>
        <w:tc>
          <w:tcPr>
            <w:tcW w:w="6657" w:type="dxa"/>
          </w:tcPr>
          <w:p w14:paraId="4C2BA116" w14:textId="77777777" w:rsidR="00A676EA" w:rsidRDefault="00A676EA" w:rsidP="00D37D0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A676EA" w14:paraId="4B56BEE0" w14:textId="77777777" w:rsidTr="00A676EA">
        <w:tc>
          <w:tcPr>
            <w:tcW w:w="2405" w:type="dxa"/>
          </w:tcPr>
          <w:p w14:paraId="78AF4DAA" w14:textId="0DB4CD0D" w:rsidR="00A676EA" w:rsidRDefault="00A676EA" w:rsidP="00D37D00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25%</w:t>
            </w:r>
          </w:p>
        </w:tc>
        <w:tc>
          <w:tcPr>
            <w:tcW w:w="6657" w:type="dxa"/>
          </w:tcPr>
          <w:p w14:paraId="78435D14" w14:textId="77777777" w:rsidR="00A676EA" w:rsidRDefault="00A676EA" w:rsidP="00D37D00">
            <w:pPr>
              <w:pStyle w:val="Studys"/>
              <w:rPr>
                <w:rFonts w:eastAsiaTheme="minorEastAsia"/>
                <w:szCs w:val="28"/>
              </w:rPr>
            </w:pPr>
          </w:p>
        </w:tc>
      </w:tr>
      <w:tr w:rsidR="00A676EA" w14:paraId="3E8335E2" w14:textId="77777777" w:rsidTr="00A676EA">
        <w:tc>
          <w:tcPr>
            <w:tcW w:w="2405" w:type="dxa"/>
          </w:tcPr>
          <w:p w14:paraId="59E585E5" w14:textId="4E4A5718" w:rsidR="00A676EA" w:rsidRDefault="00A676EA" w:rsidP="00D37D00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50%</w:t>
            </w:r>
          </w:p>
        </w:tc>
        <w:tc>
          <w:tcPr>
            <w:tcW w:w="6657" w:type="dxa"/>
          </w:tcPr>
          <w:p w14:paraId="554E78F5" w14:textId="77777777" w:rsidR="00A676EA" w:rsidRDefault="00A676EA" w:rsidP="00D37D00">
            <w:pPr>
              <w:pStyle w:val="Studys"/>
              <w:rPr>
                <w:rFonts w:eastAsiaTheme="minorEastAsia"/>
                <w:szCs w:val="28"/>
              </w:rPr>
            </w:pPr>
          </w:p>
        </w:tc>
      </w:tr>
    </w:tbl>
    <w:p w14:paraId="4AF6E431" w14:textId="77777777" w:rsidR="00D37D00" w:rsidRDefault="00D37D00" w:rsidP="00D37D00">
      <w:pPr>
        <w:pStyle w:val="Studys"/>
        <w:rPr>
          <w:rFonts w:eastAsiaTheme="minorEastAsia"/>
          <w:szCs w:val="28"/>
        </w:rPr>
      </w:pPr>
    </w:p>
    <w:p w14:paraId="6B717C2C" w14:textId="14F631C2" w:rsidR="00A676EA" w:rsidRPr="00D37D00" w:rsidRDefault="00A676EA" w:rsidP="00A676EA">
      <w:pPr>
        <w:pStyle w:val="Studys"/>
        <w:rPr>
          <w:rFonts w:eastAsiaTheme="minorEastAsia"/>
          <w:szCs w:val="28"/>
        </w:rPr>
      </w:pPr>
      <w:r w:rsidRPr="00A676EA">
        <w:rPr>
          <w:rFonts w:eastAsiaTheme="minorEastAsia"/>
          <w:szCs w:val="28"/>
        </w:rPr>
        <w:lastRenderedPageBreak/>
        <w:t xml:space="preserve">6 </w:t>
      </w:r>
      <w:r>
        <w:rPr>
          <w:rFonts w:eastAsiaTheme="minorEastAsia"/>
          <w:szCs w:val="28"/>
        </w:rPr>
        <w:t>Associe à</w:t>
      </w:r>
      <w:r w:rsidRPr="00A676EA">
        <w:rPr>
          <w:rFonts w:eastAsiaTheme="minorEastAsia"/>
          <w:szCs w:val="28"/>
        </w:rPr>
        <w:t xml:space="preserve"> chaque nombre </w:t>
      </w:r>
      <w:r>
        <w:rPr>
          <w:rFonts w:eastAsiaTheme="minorEastAsia"/>
          <w:szCs w:val="28"/>
        </w:rPr>
        <w:t>le</w:t>
      </w:r>
      <w:r w:rsidRPr="00A676EA">
        <w:rPr>
          <w:rFonts w:eastAsiaTheme="minorEastAsia"/>
          <w:szCs w:val="28"/>
        </w:rPr>
        <w:t xml:space="preserve"> pourcentage auquel il est</w:t>
      </w:r>
      <w:r>
        <w:rPr>
          <w:rFonts w:eastAsiaTheme="minorEastAsia"/>
          <w:szCs w:val="28"/>
        </w:rPr>
        <w:t xml:space="preserve"> </w:t>
      </w:r>
      <w:r w:rsidRPr="00A676EA">
        <w:rPr>
          <w:rFonts w:eastAsiaTheme="minorEastAsia"/>
          <w:szCs w:val="28"/>
        </w:rPr>
        <w:t>égal.</w:t>
      </w:r>
    </w:p>
    <w:p w14:paraId="36182947" w14:textId="46EFBE86" w:rsidR="00D37D00" w:rsidRPr="00A676EA" w:rsidRDefault="00000000" w:rsidP="00D37D00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A676EA">
        <w:rPr>
          <w:rFonts w:eastAsiaTheme="minorEastAsia"/>
          <w:sz w:val="40"/>
          <w:szCs w:val="40"/>
        </w:rPr>
        <w:t xml:space="preserve"> </w:t>
      </w:r>
      <w:r w:rsidR="00757C9D" w:rsidRPr="00757C9D">
        <w:rPr>
          <w:rFonts w:eastAsiaTheme="minorEastAsia"/>
          <w:sz w:val="40"/>
          <w:szCs w:val="40"/>
        </w:rPr>
        <w:sym w:font="Wingdings" w:char="F0E0"/>
      </w:r>
      <w:r w:rsidR="00A676EA">
        <w:rPr>
          <w:rFonts w:eastAsiaTheme="minorEastAsia"/>
          <w:sz w:val="40"/>
          <w:szCs w:val="40"/>
        </w:rPr>
        <w:t xml:space="preserve"> </w:t>
      </w:r>
      <w:r w:rsidR="00A676EA" w:rsidRPr="00A676EA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-232476168"/>
          <w:placeholder>
            <w:docPart w:val="DefaultPlaceholder_-1854013438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A676EA" w:rsidRPr="00A676EA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A676EA" w:rsidRPr="00A676EA">
        <w:rPr>
          <w:rFonts w:eastAsiaTheme="minorEastAsia"/>
          <w:szCs w:val="28"/>
          <w:shd w:val="clear" w:color="auto" w:fill="FFFF00"/>
        </w:rPr>
        <w:t xml:space="preserve"> ]</w:t>
      </w:r>
      <w:r w:rsidR="00A676EA" w:rsidRPr="00A676EA">
        <w:rPr>
          <w:rFonts w:eastAsiaTheme="minorEastAsia"/>
          <w:sz w:val="40"/>
          <w:szCs w:val="40"/>
        </w:rPr>
        <w:t xml:space="preserve"> </w:t>
      </w:r>
    </w:p>
    <w:p w14:paraId="0FF1FCBF" w14:textId="060E828A" w:rsidR="00A676EA" w:rsidRPr="00A676EA" w:rsidRDefault="00000000" w:rsidP="00D37D00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 w:rsidR="00A676EA">
        <w:rPr>
          <w:rFonts w:eastAsiaTheme="minorEastAsia"/>
          <w:sz w:val="40"/>
          <w:szCs w:val="40"/>
        </w:rPr>
        <w:t xml:space="preserve"> </w:t>
      </w:r>
      <w:r w:rsidR="00757C9D" w:rsidRPr="00757C9D">
        <w:rPr>
          <w:rFonts w:eastAsiaTheme="minorEastAsia"/>
          <w:sz w:val="40"/>
          <w:szCs w:val="40"/>
        </w:rPr>
        <w:sym w:font="Wingdings" w:char="F0E0"/>
      </w:r>
      <w:r w:rsidR="00A676EA">
        <w:rPr>
          <w:rFonts w:eastAsiaTheme="minorEastAsia"/>
          <w:sz w:val="40"/>
          <w:szCs w:val="40"/>
        </w:rPr>
        <w:t xml:space="preserve"> </w:t>
      </w:r>
      <w:r w:rsidR="00A676EA" w:rsidRPr="00A676EA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-1571961489"/>
          <w:placeholder>
            <w:docPart w:val="CA472329EAFD4B0B9B09988C862D5CCC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A676EA" w:rsidRPr="00A676EA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A676EA" w:rsidRPr="00A676EA">
        <w:rPr>
          <w:rFonts w:eastAsiaTheme="minorEastAsia"/>
          <w:szCs w:val="28"/>
          <w:shd w:val="clear" w:color="auto" w:fill="FFFF00"/>
        </w:rPr>
        <w:t xml:space="preserve"> ]</w:t>
      </w:r>
    </w:p>
    <w:p w14:paraId="4BB4F8A2" w14:textId="799DB127" w:rsidR="00A676EA" w:rsidRPr="00A676EA" w:rsidRDefault="00000000" w:rsidP="00D37D00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A676EA">
        <w:rPr>
          <w:rFonts w:eastAsiaTheme="minorEastAsia"/>
          <w:sz w:val="40"/>
          <w:szCs w:val="40"/>
        </w:rPr>
        <w:t xml:space="preserve"> </w:t>
      </w:r>
      <w:r w:rsidR="00757C9D" w:rsidRPr="00757C9D">
        <w:rPr>
          <w:rFonts w:eastAsiaTheme="minorEastAsia"/>
          <w:sz w:val="40"/>
          <w:szCs w:val="40"/>
        </w:rPr>
        <w:sym w:font="Wingdings" w:char="F0E0"/>
      </w:r>
      <w:r w:rsidR="00A676EA">
        <w:rPr>
          <w:rFonts w:eastAsiaTheme="minorEastAsia"/>
          <w:sz w:val="40"/>
          <w:szCs w:val="40"/>
        </w:rPr>
        <w:t xml:space="preserve"> </w:t>
      </w:r>
      <w:r w:rsidR="00A676EA" w:rsidRPr="00A676EA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2136906284"/>
          <w:placeholder>
            <w:docPart w:val="8E90556140714E27B7C713B69E06FC35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A676EA" w:rsidRPr="00A676EA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A676EA" w:rsidRPr="00A676EA">
        <w:rPr>
          <w:rFonts w:eastAsiaTheme="minorEastAsia"/>
          <w:szCs w:val="28"/>
          <w:shd w:val="clear" w:color="auto" w:fill="FFFF00"/>
        </w:rPr>
        <w:t xml:space="preserve"> ]</w:t>
      </w:r>
    </w:p>
    <w:p w14:paraId="22C432D7" w14:textId="5AE89D6D" w:rsidR="00A676EA" w:rsidRPr="00D37D00" w:rsidRDefault="00000000" w:rsidP="00D37D00">
      <w:pPr>
        <w:pStyle w:val="Studys"/>
      </w:pP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  <w:r w:rsidR="00A676EA">
        <w:rPr>
          <w:rFonts w:eastAsiaTheme="minorEastAsia"/>
          <w:sz w:val="40"/>
          <w:szCs w:val="40"/>
        </w:rPr>
        <w:t xml:space="preserve"> </w:t>
      </w:r>
      <w:r w:rsidR="00757C9D" w:rsidRPr="00757C9D">
        <w:rPr>
          <w:rFonts w:eastAsiaTheme="minorEastAsia"/>
          <w:sz w:val="40"/>
          <w:szCs w:val="40"/>
        </w:rPr>
        <w:sym w:font="Wingdings" w:char="F0E0"/>
      </w:r>
      <w:r w:rsidR="00A676EA">
        <w:rPr>
          <w:rFonts w:eastAsiaTheme="minorEastAsia"/>
          <w:sz w:val="40"/>
          <w:szCs w:val="40"/>
        </w:rPr>
        <w:t xml:space="preserve"> </w:t>
      </w:r>
      <w:r w:rsidR="00A676EA" w:rsidRPr="00A676EA">
        <w:rPr>
          <w:rFonts w:eastAsiaTheme="minorEastAsia"/>
          <w:szCs w:val="28"/>
          <w:shd w:val="clear" w:color="auto" w:fill="FFFF00"/>
        </w:rPr>
        <w:t xml:space="preserve">[ </w:t>
      </w:r>
      <w:sdt>
        <w:sdtPr>
          <w:rPr>
            <w:rFonts w:eastAsiaTheme="minorEastAsia"/>
            <w:szCs w:val="28"/>
            <w:shd w:val="clear" w:color="auto" w:fill="FFFF00"/>
          </w:rPr>
          <w:id w:val="-438375360"/>
          <w:placeholder>
            <w:docPart w:val="44B15B65BB314ABF80F6C1958042583D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A676EA" w:rsidRPr="00A676EA">
            <w:rPr>
              <w:rFonts w:eastAsiaTheme="minorEastAsia"/>
              <w:szCs w:val="28"/>
              <w:shd w:val="clear" w:color="auto" w:fill="FFFF00"/>
            </w:rPr>
            <w:t>.....</w:t>
          </w:r>
        </w:sdtContent>
      </w:sdt>
      <w:r w:rsidR="00A676EA" w:rsidRPr="00A676EA">
        <w:rPr>
          <w:rFonts w:eastAsiaTheme="minorEastAsia"/>
          <w:szCs w:val="28"/>
          <w:shd w:val="clear" w:color="auto" w:fill="FFFF00"/>
        </w:rPr>
        <w:t xml:space="preserve"> ]</w:t>
      </w:r>
    </w:p>
    <w:p w14:paraId="75965733" w14:textId="77777777" w:rsidR="00A676EA" w:rsidRDefault="00A676EA" w:rsidP="00A676EA">
      <w:pPr>
        <w:pStyle w:val="Studys"/>
        <w:rPr>
          <w:rFonts w:eastAsiaTheme="minorEastAsia"/>
        </w:rPr>
      </w:pPr>
    </w:p>
    <w:p w14:paraId="64E3A822" w14:textId="177B7078" w:rsidR="00A676EA" w:rsidRPr="00A676EA" w:rsidRDefault="00A676EA" w:rsidP="00A676EA">
      <w:pPr>
        <w:pStyle w:val="Studys"/>
        <w:rPr>
          <w:rFonts w:eastAsiaTheme="minorEastAsia"/>
        </w:rPr>
      </w:pPr>
      <w:r w:rsidRPr="00A676EA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A676EA">
        <w:rPr>
          <w:rFonts w:eastAsiaTheme="minorEastAsia"/>
        </w:rPr>
        <w:t xml:space="preserve"> Choisir</w:t>
      </w:r>
    </w:p>
    <w:p w14:paraId="0647370B" w14:textId="1C3BD81A" w:rsidR="00D37D00" w:rsidRDefault="00A676EA" w:rsidP="00A676EA">
      <w:pPr>
        <w:pStyle w:val="Studys"/>
        <w:rPr>
          <w:rFonts w:eastAsiaTheme="minorEastAsia"/>
        </w:rPr>
      </w:pPr>
      <w:r w:rsidRPr="00A676EA">
        <w:rPr>
          <w:rFonts w:eastAsiaTheme="minorEastAsia"/>
        </w:rPr>
        <w:t>Un pantalon vert, qui coûtait 35 €, est vendu à 70 %</w:t>
      </w:r>
      <w:r>
        <w:rPr>
          <w:rFonts w:eastAsiaTheme="minorEastAsia"/>
        </w:rPr>
        <w:t xml:space="preserve"> </w:t>
      </w:r>
      <w:r w:rsidRPr="00A676EA">
        <w:rPr>
          <w:rFonts w:eastAsiaTheme="minorEastAsia"/>
        </w:rPr>
        <w:t>de son prix initial et un pantalon bleu, qui coûtait</w:t>
      </w:r>
      <w:r>
        <w:rPr>
          <w:rFonts w:eastAsiaTheme="minorEastAsia"/>
        </w:rPr>
        <w:t xml:space="preserve"> </w:t>
      </w:r>
      <w:r w:rsidRPr="00A676EA">
        <w:rPr>
          <w:rFonts w:eastAsiaTheme="minorEastAsia"/>
        </w:rPr>
        <w:t>27 €, est vendu à 95 % de son prix initial. Lequel</w:t>
      </w:r>
      <w:r>
        <w:rPr>
          <w:rFonts w:eastAsiaTheme="minorEastAsia"/>
        </w:rPr>
        <w:t xml:space="preserve"> </w:t>
      </w:r>
      <w:r w:rsidRPr="00A676EA">
        <w:rPr>
          <w:rFonts w:eastAsiaTheme="minorEastAsia"/>
        </w:rPr>
        <w:t>sera le moins cher à l’achat ?</w:t>
      </w:r>
    </w:p>
    <w:p w14:paraId="6BA2F838" w14:textId="7792DDA5" w:rsidR="00A676EA" w:rsidRDefault="00A676EA" w:rsidP="00A676EA">
      <w:pPr>
        <w:pStyle w:val="Studys"/>
        <w:rPr>
          <w:rFonts w:eastAsiaTheme="minorEastAsia"/>
        </w:rPr>
      </w:pPr>
      <w:r w:rsidRPr="00A676EA">
        <w:rPr>
          <w:rFonts w:eastAsiaTheme="minorEastAsia"/>
          <w:shd w:val="clear" w:color="auto" w:fill="CCFFCC"/>
        </w:rPr>
        <w:t>_   _</w:t>
      </w:r>
      <w:r w:rsidRPr="00A676EA">
        <w:rPr>
          <w:rFonts w:eastAsiaTheme="minorEastAsia"/>
        </w:rPr>
        <w:t xml:space="preserve"> </w:t>
      </w:r>
    </w:p>
    <w:p w14:paraId="2B4BB6B9" w14:textId="77777777" w:rsidR="005843C6" w:rsidRDefault="005843C6" w:rsidP="0075544C">
      <w:pPr>
        <w:pStyle w:val="Studys"/>
        <w:rPr>
          <w:rFonts w:eastAsiaTheme="minorEastAsia"/>
        </w:rPr>
      </w:pPr>
    </w:p>
    <w:p w14:paraId="39564BCD" w14:textId="47949CAF" w:rsidR="0075544C" w:rsidRPr="0075544C" w:rsidRDefault="0075544C" w:rsidP="0075544C">
      <w:pPr>
        <w:pStyle w:val="Studys"/>
        <w:rPr>
          <w:rFonts w:eastAsiaTheme="minorEastAsia"/>
        </w:rPr>
      </w:pPr>
      <w:r w:rsidRPr="0075544C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75544C">
        <w:rPr>
          <w:rFonts w:eastAsiaTheme="minorEastAsia"/>
        </w:rPr>
        <w:t xml:space="preserve"> Calcule comme dans l’exemple.</w:t>
      </w:r>
    </w:p>
    <w:p w14:paraId="42D0204A" w14:textId="0ED1D4BD" w:rsidR="00A676EA" w:rsidRPr="00D37D00" w:rsidRDefault="0075544C" w:rsidP="0075544C">
      <w:pPr>
        <w:pStyle w:val="Studys"/>
        <w:rPr>
          <w:rFonts w:eastAsiaTheme="minorEastAsia"/>
        </w:rPr>
      </w:pPr>
      <w:r w:rsidRPr="0075544C">
        <w:rPr>
          <w:rFonts w:eastAsiaTheme="minorEastAsia"/>
        </w:rPr>
        <w:t>50 % de 8, c’est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×8=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×8=4</m:t>
        </m:r>
      </m:oMath>
    </w:p>
    <w:p w14:paraId="09C1C713" w14:textId="2141EAC9" w:rsidR="0075544C" w:rsidRPr="00D37D00" w:rsidRDefault="0075544C" w:rsidP="0075544C">
      <w:pPr>
        <w:pStyle w:val="Studys"/>
        <w:rPr>
          <w:rFonts w:eastAsiaTheme="minorEastAsia"/>
        </w:rPr>
      </w:pPr>
      <w:r w:rsidRPr="0075544C">
        <w:rPr>
          <w:rFonts w:eastAsiaTheme="minorEastAsia"/>
        </w:rPr>
        <w:t xml:space="preserve">50 % de </w:t>
      </w:r>
      <w:r>
        <w:rPr>
          <w:rFonts w:eastAsiaTheme="minorEastAsia"/>
        </w:rPr>
        <w:t>31</w:t>
      </w:r>
      <w:r w:rsidRPr="0075544C">
        <w:rPr>
          <w:rFonts w:eastAsiaTheme="minorEastAsia"/>
        </w:rPr>
        <w:t>, c’est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 ?</m:t>
        </m:r>
      </m:oMath>
    </w:p>
    <w:p w14:paraId="15ED9EA9" w14:textId="1ED4B7F1" w:rsidR="0075544C" w:rsidRPr="00D37D00" w:rsidRDefault="0075544C" w:rsidP="0075544C">
      <w:pPr>
        <w:pStyle w:val="Studys"/>
        <w:rPr>
          <w:rFonts w:eastAsiaTheme="minorEastAsia"/>
        </w:rPr>
      </w:pPr>
      <w:r>
        <w:rPr>
          <w:rFonts w:eastAsiaTheme="minorEastAsia"/>
        </w:rPr>
        <w:t>1</w:t>
      </w:r>
      <w:r w:rsidRPr="0075544C">
        <w:rPr>
          <w:rFonts w:eastAsiaTheme="minorEastAsia"/>
        </w:rPr>
        <w:t xml:space="preserve">0 % de </w:t>
      </w:r>
      <w:r>
        <w:rPr>
          <w:rFonts w:eastAsiaTheme="minorEastAsia"/>
        </w:rPr>
        <w:t>126</w:t>
      </w:r>
      <w:r w:rsidRPr="0075544C">
        <w:rPr>
          <w:rFonts w:eastAsiaTheme="minorEastAsia"/>
        </w:rPr>
        <w:t>, c’est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 ?</m:t>
        </m:r>
      </m:oMath>
    </w:p>
    <w:p w14:paraId="50EE4A73" w14:textId="75ABE616" w:rsidR="00D92F4F" w:rsidRDefault="00D92F4F" w:rsidP="00D92F4F">
      <w:pPr>
        <w:pStyle w:val="Studys"/>
        <w:rPr>
          <w:rFonts w:eastAsiaTheme="minorEastAsia"/>
          <w:sz w:val="40"/>
          <w:szCs w:val="40"/>
        </w:rPr>
      </w:pPr>
      <w:r>
        <w:rPr>
          <w:rFonts w:eastAsiaTheme="minorEastAsia"/>
        </w:rPr>
        <w:lastRenderedPageBreak/>
        <w:t>25</w:t>
      </w:r>
      <w:r w:rsidRPr="0075544C">
        <w:rPr>
          <w:rFonts w:eastAsiaTheme="minorEastAsia"/>
        </w:rPr>
        <w:t xml:space="preserve"> % de </w:t>
      </w:r>
      <w:r>
        <w:rPr>
          <w:rFonts w:eastAsiaTheme="minorEastAsia"/>
        </w:rPr>
        <w:t>84</w:t>
      </w:r>
      <w:r w:rsidRPr="0075544C">
        <w:rPr>
          <w:rFonts w:eastAsiaTheme="minorEastAsia"/>
        </w:rPr>
        <w:t>, c’est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 ?</m:t>
        </m:r>
      </m:oMath>
    </w:p>
    <w:p w14:paraId="5EB0AFC3" w14:textId="3B59413C" w:rsidR="00D92F4F" w:rsidRPr="00D37D00" w:rsidRDefault="00D92F4F" w:rsidP="00D92F4F">
      <w:pPr>
        <w:pStyle w:val="Studys"/>
        <w:rPr>
          <w:rFonts w:eastAsiaTheme="minorEastAsia"/>
        </w:rPr>
      </w:pPr>
      <w:r>
        <w:rPr>
          <w:rFonts w:eastAsiaTheme="minorEastAsia"/>
        </w:rPr>
        <w:t>2</w:t>
      </w:r>
      <w:r w:rsidRPr="0075544C">
        <w:rPr>
          <w:rFonts w:eastAsiaTheme="minorEastAsia"/>
        </w:rPr>
        <w:t xml:space="preserve">0 % de </w:t>
      </w:r>
      <w:r>
        <w:rPr>
          <w:rFonts w:eastAsiaTheme="minorEastAsia"/>
        </w:rPr>
        <w:t>43</w:t>
      </w:r>
      <w:r w:rsidRPr="0075544C">
        <w:rPr>
          <w:rFonts w:eastAsiaTheme="minorEastAsia"/>
        </w:rPr>
        <w:t>, c’est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 ?= ?</m:t>
        </m:r>
      </m:oMath>
    </w:p>
    <w:p w14:paraId="2ACD1DC9" w14:textId="77777777" w:rsidR="005843C6" w:rsidRDefault="005843C6" w:rsidP="009B7067">
      <w:pPr>
        <w:pStyle w:val="Studys"/>
        <w:rPr>
          <w:rFonts w:eastAsiaTheme="minorEastAsia"/>
        </w:rPr>
      </w:pPr>
    </w:p>
    <w:p w14:paraId="546877F4" w14:textId="12ADA62F" w:rsidR="009B7067" w:rsidRDefault="009B7067" w:rsidP="009B7067">
      <w:pPr>
        <w:pStyle w:val="Studys"/>
        <w:rPr>
          <w:rFonts w:eastAsiaTheme="minorEastAsia"/>
        </w:rPr>
      </w:pPr>
      <w:r w:rsidRPr="009B7067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9B7067">
        <w:rPr>
          <w:rFonts w:eastAsiaTheme="minorEastAsia"/>
        </w:rPr>
        <w:t xml:space="preserve"> </w:t>
      </w:r>
      <w:r>
        <w:rPr>
          <w:rFonts w:eastAsiaTheme="minorEastAsia"/>
        </w:rPr>
        <w:t>Complète</w:t>
      </w:r>
      <w:r w:rsidRPr="009B7067">
        <w:rPr>
          <w:rFonts w:eastAsiaTheme="minorEastAsia"/>
        </w:rPr>
        <w:t xml:space="preserve"> six fois cette phrase avec un nombre de </w:t>
      </w:r>
      <w:r>
        <w:rPr>
          <w:rFonts w:eastAsiaTheme="minorEastAsia"/>
        </w:rPr>
        <w:t>la</w:t>
      </w:r>
      <w:r w:rsidRPr="009B7067">
        <w:rPr>
          <w:rFonts w:eastAsiaTheme="minorEastAsia"/>
        </w:rPr>
        <w:t xml:space="preserve"> </w:t>
      </w:r>
      <w:r>
        <w:rPr>
          <w:rFonts w:eastAsiaTheme="minorEastAsia"/>
        </w:rPr>
        <w:t>liste</w:t>
      </w:r>
      <w:r w:rsidRPr="009B7067">
        <w:rPr>
          <w:rFonts w:eastAsiaTheme="minorEastAsia"/>
        </w:rPr>
        <w:t xml:space="preserve"> pour qu’elle</w:t>
      </w:r>
      <w:r>
        <w:rPr>
          <w:rFonts w:eastAsiaTheme="minorEastAsia"/>
        </w:rPr>
        <w:t xml:space="preserve"> </w:t>
      </w:r>
      <w:r w:rsidRPr="009B7067">
        <w:rPr>
          <w:rFonts w:eastAsiaTheme="minorEastAsia"/>
        </w:rPr>
        <w:t xml:space="preserve">soit correcte : </w:t>
      </w:r>
    </w:p>
    <w:p w14:paraId="3F0284E2" w14:textId="700E5154" w:rsidR="00D92F4F" w:rsidRPr="009B7067" w:rsidRDefault="009B7067" w:rsidP="009B7067">
      <w:pPr>
        <w:pStyle w:val="Studys"/>
        <w:rPr>
          <w:rFonts w:eastAsiaTheme="minorEastAsia"/>
        </w:rPr>
      </w:pPr>
      <w:r w:rsidRPr="009B7067">
        <w:rPr>
          <w:rFonts w:eastAsiaTheme="minorEastAsia"/>
        </w:rPr>
        <w:t xml:space="preserve">Prendre </w:t>
      </w:r>
      <w:r w:rsidRPr="009B7067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951353370"/>
          <w:placeholder>
            <w:docPart w:val="DefaultPlaceholder_-1854013438"/>
          </w:placeholder>
          <w:comboBox>
            <w:listItem w:displayText="....." w:value="....."/>
            <w:listItem w:displayText="50%" w:value="50%"/>
            <w:listItem w:displayText="25%" w:value="25%"/>
            <w:listItem w:displayText="75%" w:value="75%"/>
            <w:listItem w:displayText="30%" w:value="30%"/>
            <w:listItem w:displayText="60%" w:value="60%"/>
            <w:listItem w:displayText="200%" w:value="200%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9B7067">
        <w:rPr>
          <w:rFonts w:eastAsiaTheme="minorEastAsia"/>
          <w:shd w:val="clear" w:color="auto" w:fill="FFFF00"/>
        </w:rPr>
        <w:t xml:space="preserve"> ]</w:t>
      </w:r>
      <w:r w:rsidRPr="009B7067">
        <w:rPr>
          <w:rFonts w:eastAsiaTheme="minorEastAsia"/>
        </w:rPr>
        <w:t xml:space="preserve">  d’un nombre, c’est le</w:t>
      </w:r>
      <w:r>
        <w:rPr>
          <w:rFonts w:eastAsiaTheme="minorEastAsia"/>
        </w:rPr>
        <w:t xml:space="preserve"> </w:t>
      </w:r>
      <w:r w:rsidRPr="009B7067">
        <w:rPr>
          <w:rFonts w:eastAsiaTheme="minorEastAsia"/>
        </w:rPr>
        <w:t xml:space="preserve">multiplier par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</w:p>
    <w:p w14:paraId="7C438072" w14:textId="42318E35" w:rsidR="009B7067" w:rsidRPr="009B7067" w:rsidRDefault="009B7067" w:rsidP="009B7067">
      <w:pPr>
        <w:pStyle w:val="Studys"/>
        <w:rPr>
          <w:rFonts w:eastAsiaTheme="minorEastAsia"/>
        </w:rPr>
      </w:pPr>
      <w:r w:rsidRPr="009B7067">
        <w:rPr>
          <w:rFonts w:eastAsiaTheme="minorEastAsia"/>
        </w:rPr>
        <w:t xml:space="preserve">Prendre </w:t>
      </w:r>
      <w:r w:rsidRPr="009B7067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841462588"/>
          <w:placeholder>
            <w:docPart w:val="66E316F9428D470780BDCC31DEEBCFE9"/>
          </w:placeholder>
          <w:comboBox>
            <w:listItem w:displayText="....." w:value="....."/>
            <w:listItem w:displayText="50%" w:value="50%"/>
            <w:listItem w:displayText="25%" w:value="25%"/>
            <w:listItem w:displayText="75%" w:value="75%"/>
            <w:listItem w:displayText="30%" w:value="30%"/>
            <w:listItem w:displayText="60%" w:value="60%"/>
            <w:listItem w:displayText="200%" w:value="200%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9B7067">
        <w:rPr>
          <w:rFonts w:eastAsiaTheme="minorEastAsia"/>
          <w:shd w:val="clear" w:color="auto" w:fill="FFFF00"/>
        </w:rPr>
        <w:t xml:space="preserve"> ]</w:t>
      </w:r>
      <w:r w:rsidRPr="009B7067">
        <w:rPr>
          <w:rFonts w:eastAsiaTheme="minorEastAsia"/>
        </w:rPr>
        <w:t xml:space="preserve">  d’un nombre, c’est le</w:t>
      </w:r>
      <w:r>
        <w:rPr>
          <w:rFonts w:eastAsiaTheme="minorEastAsia"/>
        </w:rPr>
        <w:t xml:space="preserve"> </w:t>
      </w:r>
      <w:r w:rsidRPr="009B7067">
        <w:rPr>
          <w:rFonts w:eastAsiaTheme="minorEastAsia"/>
        </w:rPr>
        <w:t xml:space="preserve">multiplier par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</w:p>
    <w:p w14:paraId="415E685A" w14:textId="208A0BB3" w:rsidR="009B7067" w:rsidRPr="009B7067" w:rsidRDefault="009B7067" w:rsidP="009B7067">
      <w:pPr>
        <w:pStyle w:val="Studys"/>
        <w:rPr>
          <w:rFonts w:eastAsiaTheme="minorEastAsia"/>
        </w:rPr>
      </w:pPr>
      <w:r w:rsidRPr="009B7067">
        <w:rPr>
          <w:rFonts w:eastAsiaTheme="minorEastAsia"/>
        </w:rPr>
        <w:t xml:space="preserve">Prendre </w:t>
      </w:r>
      <w:r w:rsidRPr="009B7067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72485607"/>
          <w:placeholder>
            <w:docPart w:val="A067525B3F3E44BF80104F6EE2C65050"/>
          </w:placeholder>
          <w:comboBox>
            <w:listItem w:displayText="....." w:value="....."/>
            <w:listItem w:displayText="50%" w:value="50%"/>
            <w:listItem w:displayText="25%" w:value="25%"/>
            <w:listItem w:displayText="75%" w:value="75%"/>
            <w:listItem w:displayText="30%" w:value="30%"/>
            <w:listItem w:displayText="60%" w:value="60%"/>
            <w:listItem w:displayText="200%" w:value="200%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9B7067">
        <w:rPr>
          <w:rFonts w:eastAsiaTheme="minorEastAsia"/>
          <w:shd w:val="clear" w:color="auto" w:fill="FFFF00"/>
        </w:rPr>
        <w:t xml:space="preserve"> ]</w:t>
      </w:r>
      <w:r w:rsidRPr="009B7067">
        <w:rPr>
          <w:rFonts w:eastAsiaTheme="minorEastAsia"/>
        </w:rPr>
        <w:t xml:space="preserve">  d’un nombre, c’est le</w:t>
      </w:r>
      <w:r>
        <w:rPr>
          <w:rFonts w:eastAsiaTheme="minorEastAsia"/>
        </w:rPr>
        <w:t xml:space="preserve"> </w:t>
      </w:r>
      <w:r w:rsidRPr="009B7067">
        <w:rPr>
          <w:rFonts w:eastAsiaTheme="minorEastAsia"/>
        </w:rPr>
        <w:t xml:space="preserve">multiplier par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</w:p>
    <w:p w14:paraId="0E106694" w14:textId="554F5F99" w:rsidR="009B7067" w:rsidRDefault="009B7067" w:rsidP="009B7067">
      <w:pPr>
        <w:pStyle w:val="Studys"/>
        <w:rPr>
          <w:rFonts w:eastAsiaTheme="minorEastAsia"/>
        </w:rPr>
      </w:pPr>
      <w:r w:rsidRPr="009B7067">
        <w:rPr>
          <w:rFonts w:eastAsiaTheme="minorEastAsia"/>
        </w:rPr>
        <w:t xml:space="preserve">Prendre </w:t>
      </w:r>
      <w:r w:rsidRPr="009B7067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706868988"/>
          <w:placeholder>
            <w:docPart w:val="18E01A4003204C66B227A5E8C4F684EC"/>
          </w:placeholder>
          <w:comboBox>
            <w:listItem w:displayText="....." w:value="....."/>
            <w:listItem w:displayText="50%" w:value="50%"/>
            <w:listItem w:displayText="25%" w:value="25%"/>
            <w:listItem w:displayText="75%" w:value="75%"/>
            <w:listItem w:displayText="30%" w:value="30%"/>
            <w:listItem w:displayText="60%" w:value="60%"/>
            <w:listItem w:displayText="200%" w:value="200%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9B7067">
        <w:rPr>
          <w:rFonts w:eastAsiaTheme="minorEastAsia"/>
          <w:shd w:val="clear" w:color="auto" w:fill="FFFF00"/>
        </w:rPr>
        <w:t xml:space="preserve"> ]</w:t>
      </w:r>
      <w:r w:rsidRPr="009B7067">
        <w:rPr>
          <w:rFonts w:eastAsiaTheme="minorEastAsia"/>
        </w:rPr>
        <w:t xml:space="preserve">  d’un nombre, c’est le</w:t>
      </w:r>
      <w:r>
        <w:rPr>
          <w:rFonts w:eastAsiaTheme="minorEastAsia"/>
        </w:rPr>
        <w:t xml:space="preserve"> </w:t>
      </w:r>
      <w:r w:rsidRPr="009B7067">
        <w:rPr>
          <w:rFonts w:eastAsiaTheme="minorEastAsia"/>
        </w:rPr>
        <w:t xml:space="preserve">multiplier par </w:t>
      </w:r>
      <w:r>
        <w:rPr>
          <w:rFonts w:eastAsiaTheme="minorEastAsia"/>
        </w:rPr>
        <w:t>2</w:t>
      </w:r>
    </w:p>
    <w:p w14:paraId="1D639E49" w14:textId="523C6697" w:rsidR="009B7067" w:rsidRDefault="009B7067" w:rsidP="009B7067">
      <w:pPr>
        <w:pStyle w:val="Studys"/>
        <w:rPr>
          <w:rFonts w:eastAsiaTheme="minorEastAsia"/>
          <w:sz w:val="40"/>
          <w:szCs w:val="40"/>
        </w:rPr>
      </w:pPr>
      <w:r w:rsidRPr="009B7067">
        <w:rPr>
          <w:rFonts w:eastAsiaTheme="minorEastAsia"/>
        </w:rPr>
        <w:t xml:space="preserve">Prendre </w:t>
      </w:r>
      <w:r w:rsidRPr="009B7067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312372433"/>
          <w:placeholder>
            <w:docPart w:val="84A0ACA4212949D19A6A13F38FB7C86F"/>
          </w:placeholder>
          <w:comboBox>
            <w:listItem w:displayText="....." w:value="....."/>
            <w:listItem w:displayText="50%" w:value="50%"/>
            <w:listItem w:displayText="25%" w:value="25%"/>
            <w:listItem w:displayText="75%" w:value="75%"/>
            <w:listItem w:displayText="30%" w:value="30%"/>
            <w:listItem w:displayText="60%" w:value="60%"/>
            <w:listItem w:displayText="200%" w:value="200%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9B7067">
        <w:rPr>
          <w:rFonts w:eastAsiaTheme="minorEastAsia"/>
          <w:shd w:val="clear" w:color="auto" w:fill="FFFF00"/>
        </w:rPr>
        <w:t xml:space="preserve"> ]</w:t>
      </w:r>
      <w:r w:rsidRPr="009B7067">
        <w:rPr>
          <w:rFonts w:eastAsiaTheme="minorEastAsia"/>
        </w:rPr>
        <w:t xml:space="preserve">  d’un nombre, c’est le</w:t>
      </w:r>
      <w:r>
        <w:rPr>
          <w:rFonts w:eastAsiaTheme="minorEastAsia"/>
        </w:rPr>
        <w:t xml:space="preserve"> </w:t>
      </w:r>
      <w:r w:rsidRPr="009B7067">
        <w:rPr>
          <w:rFonts w:eastAsiaTheme="minorEastAsia"/>
        </w:rPr>
        <w:t xml:space="preserve">multiplier par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</w:p>
    <w:p w14:paraId="4C0014A0" w14:textId="19F606E1" w:rsidR="009B7067" w:rsidRDefault="009B7067" w:rsidP="009B7067">
      <w:pPr>
        <w:pStyle w:val="Studys"/>
        <w:rPr>
          <w:rFonts w:eastAsiaTheme="minorEastAsia"/>
          <w:sz w:val="40"/>
          <w:szCs w:val="40"/>
        </w:rPr>
      </w:pPr>
      <w:r w:rsidRPr="009B7067">
        <w:rPr>
          <w:rFonts w:eastAsiaTheme="minorEastAsia"/>
        </w:rPr>
        <w:t xml:space="preserve">Prendre </w:t>
      </w:r>
      <w:r w:rsidRPr="009B7067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687639234"/>
          <w:placeholder>
            <w:docPart w:val="2D8266C2CF774D4E839F53C82D1BCBC4"/>
          </w:placeholder>
          <w:comboBox>
            <w:listItem w:displayText="....." w:value="....."/>
            <w:listItem w:displayText="50%" w:value="50%"/>
            <w:listItem w:displayText="25%" w:value="25%"/>
            <w:listItem w:displayText="75%" w:value="75%"/>
            <w:listItem w:displayText="30%" w:value="30%"/>
            <w:listItem w:displayText="60%" w:value="60%"/>
            <w:listItem w:displayText="200%" w:value="200%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9B7067">
        <w:rPr>
          <w:rFonts w:eastAsiaTheme="minorEastAsia"/>
          <w:shd w:val="clear" w:color="auto" w:fill="FFFF00"/>
        </w:rPr>
        <w:t xml:space="preserve"> ]</w:t>
      </w:r>
      <w:r w:rsidRPr="009B7067">
        <w:rPr>
          <w:rFonts w:eastAsiaTheme="minorEastAsia"/>
        </w:rPr>
        <w:t xml:space="preserve">  d’un nombre, c’est le</w:t>
      </w:r>
      <w:r>
        <w:rPr>
          <w:rFonts w:eastAsiaTheme="minorEastAsia"/>
        </w:rPr>
        <w:t xml:space="preserve"> </w:t>
      </w:r>
      <w:r w:rsidRPr="009B7067">
        <w:rPr>
          <w:rFonts w:eastAsiaTheme="minorEastAsia"/>
        </w:rPr>
        <w:t xml:space="preserve">multiplier par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</w:p>
    <w:p w14:paraId="048DA370" w14:textId="77777777" w:rsidR="005843C6" w:rsidRDefault="005843C6" w:rsidP="009B7067">
      <w:pPr>
        <w:pStyle w:val="Studys"/>
        <w:rPr>
          <w:rFonts w:eastAsiaTheme="minorEastAsia"/>
        </w:rPr>
      </w:pPr>
    </w:p>
    <w:p w14:paraId="5F806CBA" w14:textId="19FC7127" w:rsidR="009B7067" w:rsidRPr="009B7067" w:rsidRDefault="00EF2E81" w:rsidP="009B7067">
      <w:pPr>
        <w:pStyle w:val="Studys"/>
        <w:rPr>
          <w:rFonts w:eastAsiaTheme="minorEastAsia"/>
        </w:rPr>
      </w:pPr>
      <w:r w:rsidRPr="00EF2E81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EF2E81">
        <w:rPr>
          <w:rFonts w:eastAsiaTheme="minorEastAsia"/>
        </w:rPr>
        <w:t xml:space="preserve"> Calcule comme dans l’exemple.</w:t>
      </w:r>
    </w:p>
    <w:p w14:paraId="1D40E22B" w14:textId="609CFD36" w:rsidR="00EF2E81" w:rsidRPr="00D37D00" w:rsidRDefault="00EF2E81" w:rsidP="00EF2E81">
      <w:pPr>
        <w:pStyle w:val="Studys"/>
        <w:rPr>
          <w:rFonts w:eastAsiaTheme="minorEastAsia"/>
        </w:rPr>
      </w:pPr>
      <w:r>
        <w:rPr>
          <w:rFonts w:eastAsiaTheme="minorEastAsia"/>
        </w:rPr>
        <w:t>11</w:t>
      </w:r>
      <w:r w:rsidRPr="0075544C">
        <w:rPr>
          <w:rFonts w:eastAsiaTheme="minorEastAsia"/>
        </w:rPr>
        <w:t> % de 8, c’est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×8=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11×8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88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=0,88</m:t>
        </m:r>
      </m:oMath>
    </w:p>
    <w:p w14:paraId="49BBADFC" w14:textId="3D3B4F29" w:rsidR="00EF2E81" w:rsidRPr="00EF2E81" w:rsidRDefault="00EF2E81" w:rsidP="00EF2E81">
      <w:pPr>
        <w:pStyle w:val="Studys"/>
        <w:rPr>
          <w:rFonts w:eastAsiaTheme="minorEastAsia"/>
        </w:rPr>
      </w:pPr>
      <w:r w:rsidRPr="00EF2E81">
        <w:rPr>
          <w:rFonts w:eastAsiaTheme="minorEastAsia"/>
        </w:rPr>
        <w:t>a. 15 % de 40, c’est :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=?</m:t>
        </m:r>
      </m:oMath>
    </w:p>
    <w:p w14:paraId="03EF3C04" w14:textId="5621C789" w:rsidR="00EF2E81" w:rsidRPr="00EF2E81" w:rsidRDefault="00EF2E81" w:rsidP="00EF2E81">
      <w:pPr>
        <w:pStyle w:val="Studys"/>
        <w:rPr>
          <w:rFonts w:eastAsiaTheme="minorEastAsia"/>
        </w:rPr>
      </w:pPr>
      <w:r w:rsidRPr="00EF2E81">
        <w:rPr>
          <w:rFonts w:eastAsiaTheme="minorEastAsia"/>
        </w:rPr>
        <w:lastRenderedPageBreak/>
        <w:t>b. 11 % de 60, c’est :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=?</m:t>
        </m:r>
      </m:oMath>
    </w:p>
    <w:p w14:paraId="5FF9B074" w14:textId="69E3CFD5" w:rsidR="00EF2E81" w:rsidRPr="00EF2E81" w:rsidRDefault="00EF2E81" w:rsidP="00EF2E81">
      <w:pPr>
        <w:pStyle w:val="Studys"/>
        <w:rPr>
          <w:rFonts w:eastAsiaTheme="minorEastAsia"/>
        </w:rPr>
      </w:pPr>
      <w:r w:rsidRPr="00EF2E81">
        <w:rPr>
          <w:rFonts w:eastAsiaTheme="minorEastAsia"/>
        </w:rPr>
        <w:t>c. 90 % de 9, c’est :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=?</m:t>
        </m:r>
      </m:oMath>
    </w:p>
    <w:p w14:paraId="7DE6A613" w14:textId="47BC55F2" w:rsidR="009B7067" w:rsidRDefault="00EF2E81" w:rsidP="00EF2E81">
      <w:pPr>
        <w:pStyle w:val="Studys"/>
        <w:rPr>
          <w:rFonts w:eastAsiaTheme="minorEastAsia"/>
          <w:sz w:val="40"/>
          <w:szCs w:val="40"/>
        </w:rPr>
      </w:pPr>
      <w:r w:rsidRPr="00EF2E81">
        <w:rPr>
          <w:rFonts w:eastAsiaTheme="minorEastAsia"/>
        </w:rPr>
        <w:t>d. 21 % de 30, c’est :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×?=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/>
          <m:den/>
        </m:f>
        <m:r>
          <w:rPr>
            <w:rFonts w:ascii="Cambria Math" w:eastAsiaTheme="minorEastAsia" w:hAnsi="Cambria Math"/>
            <w:sz w:val="40"/>
            <w:szCs w:val="40"/>
          </w:rPr>
          <m:t>=?</m:t>
        </m:r>
      </m:oMath>
    </w:p>
    <w:p w14:paraId="650AF9AF" w14:textId="77777777" w:rsidR="00EF2E81" w:rsidRDefault="00EF2E81" w:rsidP="00EF2E81">
      <w:pPr>
        <w:pStyle w:val="Studys"/>
        <w:rPr>
          <w:rFonts w:eastAsiaTheme="minorEastAsia"/>
          <w:szCs w:val="28"/>
        </w:rPr>
      </w:pPr>
    </w:p>
    <w:p w14:paraId="234C4A56" w14:textId="3CA23705" w:rsidR="00EF2E81" w:rsidRPr="00EF2E81" w:rsidRDefault="00EF2E81" w:rsidP="00EF2E81">
      <w:pPr>
        <w:pStyle w:val="Studys"/>
        <w:rPr>
          <w:rFonts w:eastAsiaTheme="minorEastAsia"/>
          <w:szCs w:val="28"/>
        </w:rPr>
      </w:pPr>
      <w:r w:rsidRPr="00EF2E81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EF2E81">
        <w:rPr>
          <w:rFonts w:eastAsiaTheme="minorEastAsia"/>
          <w:szCs w:val="28"/>
        </w:rPr>
        <w:t xml:space="preserve"> Calcule comme dans l’exemple.</w:t>
      </w:r>
    </w:p>
    <w:p w14:paraId="774F9FE7" w14:textId="77777777" w:rsidR="00EF2E81" w:rsidRDefault="00EF2E81" w:rsidP="00EF2E81">
      <w:pPr>
        <w:pStyle w:val="Studys"/>
        <w:rPr>
          <w:rFonts w:eastAsiaTheme="minorEastAsia"/>
          <w:szCs w:val="28"/>
        </w:rPr>
      </w:pPr>
      <w:r w:rsidRPr="00EF2E81">
        <w:rPr>
          <w:rFonts w:eastAsiaTheme="minorEastAsia"/>
          <w:szCs w:val="28"/>
        </w:rPr>
        <w:t>11 % de 800, c’est :</w:t>
      </w:r>
    </w:p>
    <w:p w14:paraId="0E41D15C" w14:textId="77777777" w:rsidR="00EF2E81" w:rsidRPr="00EF2E81" w:rsidRDefault="00EF2E81" w:rsidP="00EF2E81">
      <w:pPr>
        <w:pStyle w:val="Studys"/>
        <w:rPr>
          <w:rFonts w:eastAsiaTheme="minorEastAsia"/>
          <w:sz w:val="40"/>
          <w:szCs w:val="40"/>
        </w:rPr>
      </w:pP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×800=11×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800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=11×8=88</m:t>
        </m:r>
      </m:oMath>
    </w:p>
    <w:p w14:paraId="1CE273F5" w14:textId="5500797F" w:rsidR="00EF2E81" w:rsidRPr="00EF2E81" w:rsidRDefault="00EF2E81" w:rsidP="00EF2E81">
      <w:pPr>
        <w:pStyle w:val="Studys"/>
        <w:rPr>
          <w:rFonts w:eastAsiaTheme="minorEastAsia"/>
          <w:szCs w:val="28"/>
        </w:rPr>
      </w:pPr>
      <w:r w:rsidRPr="00EF2E81">
        <w:rPr>
          <w:rFonts w:eastAsiaTheme="minorEastAsia"/>
          <w:szCs w:val="28"/>
        </w:rPr>
        <w:t>a. 43 % de 200, c’est :</w:t>
      </w:r>
    </w:p>
    <w:p w14:paraId="435F63C0" w14:textId="0E097032" w:rsidR="00EF2E81" w:rsidRPr="00EF2E81" w:rsidRDefault="00000000" w:rsidP="00EF2E81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×?=?×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=?×?=?</m:t>
          </m:r>
        </m:oMath>
      </m:oMathPara>
    </w:p>
    <w:p w14:paraId="7B3190F9" w14:textId="58334EB5" w:rsidR="00EF2E81" w:rsidRPr="00EF2E81" w:rsidRDefault="00EF2E81" w:rsidP="00EF2E81">
      <w:pPr>
        <w:pStyle w:val="Studys"/>
        <w:rPr>
          <w:rFonts w:eastAsiaTheme="minorEastAsia"/>
          <w:szCs w:val="28"/>
        </w:rPr>
      </w:pPr>
      <w:r w:rsidRPr="00EF2E81">
        <w:rPr>
          <w:rFonts w:eastAsiaTheme="minorEastAsia"/>
          <w:szCs w:val="28"/>
        </w:rPr>
        <w:t>b. 16 % de 300, c’est :</w:t>
      </w:r>
    </w:p>
    <w:p w14:paraId="4BF15452" w14:textId="77777777" w:rsidR="00EF2E81" w:rsidRPr="00EF2E81" w:rsidRDefault="00000000" w:rsidP="00EF2E81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×?=?×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=?×?=?</m:t>
          </m:r>
        </m:oMath>
      </m:oMathPara>
    </w:p>
    <w:p w14:paraId="35818567" w14:textId="1F0CDFC5" w:rsidR="00EF2E81" w:rsidRPr="00EF2E81" w:rsidRDefault="00EF2E81" w:rsidP="00EF2E81">
      <w:pPr>
        <w:pStyle w:val="Studys"/>
        <w:rPr>
          <w:rFonts w:eastAsiaTheme="minorEastAsia"/>
          <w:szCs w:val="28"/>
        </w:rPr>
      </w:pPr>
      <w:r w:rsidRPr="00EF2E81">
        <w:rPr>
          <w:rFonts w:eastAsiaTheme="minorEastAsia"/>
          <w:szCs w:val="28"/>
        </w:rPr>
        <w:t>c. 63 % de 500, c’est :</w:t>
      </w:r>
    </w:p>
    <w:p w14:paraId="1278D730" w14:textId="77777777" w:rsidR="00EF2E81" w:rsidRPr="00EF2E81" w:rsidRDefault="00000000" w:rsidP="00EF2E81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×?=?×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=?×?=?</m:t>
          </m:r>
        </m:oMath>
      </m:oMathPara>
    </w:p>
    <w:p w14:paraId="1669C7AF" w14:textId="77777777" w:rsidR="005843C6" w:rsidRDefault="005843C6" w:rsidP="00EF2E81">
      <w:pPr>
        <w:pStyle w:val="Studys"/>
        <w:rPr>
          <w:rFonts w:eastAsiaTheme="minorEastAsia"/>
          <w:szCs w:val="28"/>
        </w:rPr>
      </w:pPr>
    </w:p>
    <w:p w14:paraId="69F1758A" w14:textId="77777777" w:rsidR="005843C6" w:rsidRDefault="005843C6" w:rsidP="00EF2E81">
      <w:pPr>
        <w:pStyle w:val="Studys"/>
        <w:rPr>
          <w:rFonts w:eastAsiaTheme="minorEastAsia"/>
          <w:szCs w:val="28"/>
        </w:rPr>
      </w:pPr>
    </w:p>
    <w:p w14:paraId="36718904" w14:textId="731E3C05" w:rsidR="00EF2E81" w:rsidRPr="00EF2E81" w:rsidRDefault="00EF2E81" w:rsidP="00EF2E81">
      <w:pPr>
        <w:pStyle w:val="Studys"/>
        <w:rPr>
          <w:rFonts w:eastAsiaTheme="minorEastAsia"/>
          <w:szCs w:val="28"/>
        </w:rPr>
      </w:pPr>
      <w:r w:rsidRPr="00EF2E81">
        <w:rPr>
          <w:rFonts w:eastAsiaTheme="minorEastAsia"/>
          <w:szCs w:val="28"/>
        </w:rPr>
        <w:lastRenderedPageBreak/>
        <w:t>d. 21 % de 400, c’est :</w:t>
      </w:r>
    </w:p>
    <w:p w14:paraId="3F11C0C4" w14:textId="40E41425" w:rsidR="009B7067" w:rsidRPr="00EF2E81" w:rsidRDefault="00000000" w:rsidP="009B7067">
      <w:pPr>
        <w:pStyle w:val="Studys"/>
        <w:rPr>
          <w:rFonts w:eastAsiaTheme="minorEastAsia"/>
          <w:sz w:val="40"/>
          <w:szCs w:val="40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×?=?×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40"/>
              <w:szCs w:val="40"/>
            </w:rPr>
            <m:t>=?×?=?</m:t>
          </m:r>
        </m:oMath>
      </m:oMathPara>
    </w:p>
    <w:p w14:paraId="5EB393AF" w14:textId="77777777" w:rsidR="00EF2E81" w:rsidRDefault="00EF2E81" w:rsidP="009B7067">
      <w:pPr>
        <w:pStyle w:val="Studys"/>
        <w:rPr>
          <w:rFonts w:eastAsiaTheme="minorEastAsia"/>
        </w:rPr>
      </w:pPr>
    </w:p>
    <w:p w14:paraId="3D8293AE" w14:textId="40323642" w:rsidR="00CD5B1A" w:rsidRPr="00CD5B1A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CD5B1A">
        <w:rPr>
          <w:rFonts w:eastAsiaTheme="minorEastAsia"/>
        </w:rPr>
        <w:t xml:space="preserve"> Dans chaque cas, trouve et </w:t>
      </w:r>
      <w:r>
        <w:rPr>
          <w:rFonts w:eastAsiaTheme="minorEastAsia"/>
        </w:rPr>
        <w:t>colorie</w:t>
      </w:r>
      <w:r w:rsidRPr="00CD5B1A">
        <w:rPr>
          <w:rFonts w:eastAsiaTheme="minorEastAsia"/>
        </w:rPr>
        <w:t xml:space="preserve"> l’intrus</w:t>
      </w:r>
      <w:r>
        <w:rPr>
          <w:rFonts w:eastAsiaTheme="minorEastAsia"/>
        </w:rPr>
        <w:t xml:space="preserve"> en rouge</w:t>
      </w:r>
      <w:r w:rsidRPr="00CD5B1A">
        <w:rPr>
          <w:rFonts w:eastAsiaTheme="minorEastAsia"/>
        </w:rPr>
        <w:t>.</w:t>
      </w:r>
    </w:p>
    <w:p w14:paraId="123E52D9" w14:textId="6AC13612" w:rsidR="00CD5B1A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</w:rPr>
        <w:t>a. Vingt-cinq fois un centième ; 1</w:t>
      </w:r>
      <w:r>
        <w:rPr>
          <w:rFonts w:eastAsiaTheme="minorEastAsia"/>
        </w:rPr>
        <w:t>/</w:t>
      </w:r>
      <w:r w:rsidRPr="00CD5B1A">
        <w:rPr>
          <w:rFonts w:eastAsiaTheme="minorEastAsia"/>
        </w:rPr>
        <w:t>4 ; 0,25 ;</w:t>
      </w:r>
      <w:r>
        <w:rPr>
          <w:rFonts w:eastAsiaTheme="minorEastAsia"/>
        </w:rPr>
        <w:t xml:space="preserve"> </w:t>
      </w:r>
      <w:r w:rsidRPr="00CD5B1A">
        <w:rPr>
          <w:rFonts w:eastAsiaTheme="minorEastAsia"/>
        </w:rPr>
        <w:t>vingt-cinq dixièmes ; 25 %.</w:t>
      </w:r>
    </w:p>
    <w:p w14:paraId="6F8A2029" w14:textId="242D8EC9" w:rsidR="00CD5B1A" w:rsidRPr="00CD5B1A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</w:rPr>
        <w:t>b. 1</w:t>
      </w:r>
      <w:r>
        <w:rPr>
          <w:rFonts w:eastAsiaTheme="minorEastAsia"/>
        </w:rPr>
        <w:t>/</w:t>
      </w:r>
      <w:r w:rsidRPr="00CD5B1A">
        <w:rPr>
          <w:rFonts w:eastAsiaTheme="minorEastAsia"/>
        </w:rPr>
        <w:t>5 ; 20 % ; 0,2 ; cinq centièmes ;</w:t>
      </w:r>
      <w:r>
        <w:rPr>
          <w:rFonts w:eastAsiaTheme="minorEastAsia"/>
        </w:rPr>
        <w:t xml:space="preserve"> </w:t>
      </w:r>
      <w:r w:rsidRPr="00CD5B1A">
        <w:rPr>
          <w:rFonts w:eastAsiaTheme="minorEastAsia"/>
        </w:rPr>
        <w:t>deux fois un dixième.</w:t>
      </w:r>
    </w:p>
    <w:p w14:paraId="17B2BC7C" w14:textId="548AF2BC" w:rsidR="00CD5B1A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</w:rPr>
        <w:t>c. Le dixième de 5 ; huit fois un quart ; 50 % ; 0,5 ;</w:t>
      </w:r>
      <w:r>
        <w:rPr>
          <w:rFonts w:eastAsiaTheme="minorEastAsia"/>
        </w:rPr>
        <w:t xml:space="preserve"> </w:t>
      </w:r>
      <w:r w:rsidRPr="00CD5B1A">
        <w:rPr>
          <w:rFonts w:eastAsiaTheme="minorEastAsia"/>
        </w:rPr>
        <w:t>un demi.</w:t>
      </w:r>
    </w:p>
    <w:p w14:paraId="178E1F5A" w14:textId="77777777" w:rsidR="00CD5B1A" w:rsidRDefault="00CD5B1A" w:rsidP="00CD5B1A">
      <w:pPr>
        <w:pStyle w:val="Studys"/>
        <w:rPr>
          <w:rFonts w:eastAsiaTheme="minorEastAsia"/>
        </w:rPr>
      </w:pPr>
    </w:p>
    <w:p w14:paraId="12F89EE5" w14:textId="6F37145C" w:rsidR="00CD5B1A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</w:rPr>
        <w:t>13</w:t>
      </w:r>
      <w:r w:rsidR="005843C6">
        <w:rPr>
          <w:rFonts w:eastAsiaTheme="minorEastAsia"/>
        </w:rPr>
        <w:t>)</w:t>
      </w:r>
      <w:r w:rsidRPr="00CD5B1A">
        <w:rPr>
          <w:rFonts w:eastAsiaTheme="minorEastAsia"/>
        </w:rPr>
        <w:t xml:space="preserve"> Un magasin vend des sweats de différentes</w:t>
      </w:r>
      <w:r>
        <w:rPr>
          <w:rFonts w:eastAsiaTheme="minorEastAsia"/>
        </w:rPr>
        <w:t xml:space="preserve"> </w:t>
      </w:r>
      <w:r w:rsidRPr="00CD5B1A">
        <w:rPr>
          <w:rFonts w:eastAsiaTheme="minorEastAsia"/>
        </w:rPr>
        <w:t>couleurs au prix de 32,40 €. Cette semaine, ils sont</w:t>
      </w:r>
      <w:r>
        <w:rPr>
          <w:rFonts w:eastAsiaTheme="minorEastAsia"/>
        </w:rPr>
        <w:t xml:space="preserve"> </w:t>
      </w:r>
      <w:r w:rsidRPr="00CD5B1A">
        <w:rPr>
          <w:rFonts w:eastAsiaTheme="minorEastAsia"/>
        </w:rPr>
        <w:t>en promotion.</w:t>
      </w:r>
    </w:p>
    <w:p w14:paraId="3BBE6708" w14:textId="43CC24B5" w:rsidR="00CD5B1A" w:rsidRDefault="00CD5B1A" w:rsidP="00CD5B1A">
      <w:pPr>
        <w:pStyle w:val="Studys"/>
        <w:rPr>
          <w:rFonts w:eastAsiaTheme="minorEastAsia"/>
        </w:rPr>
      </w:pPr>
      <w:r>
        <w:drawing>
          <wp:inline distT="0" distB="0" distL="0" distR="0" wp14:anchorId="09A9177D" wp14:editId="4E43C17B">
            <wp:extent cx="4165600" cy="1463157"/>
            <wp:effectExtent l="0" t="0" r="6350" b="3810"/>
            <wp:docPr id="14915469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54693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5459" cy="1470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FA210" w14:textId="2A99D4CB" w:rsidR="00CD5B1A" w:rsidRPr="00CD5B1A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</w:rPr>
        <w:t>a. Calcule le montant de la réduction pour chaque</w:t>
      </w:r>
      <w:r>
        <w:rPr>
          <w:rFonts w:eastAsiaTheme="minorEastAsia"/>
        </w:rPr>
        <w:t xml:space="preserve"> </w:t>
      </w:r>
      <w:r w:rsidRPr="00CD5B1A">
        <w:rPr>
          <w:rFonts w:eastAsiaTheme="minorEastAsia"/>
        </w:rPr>
        <w:t>sweat.</w:t>
      </w:r>
    </w:p>
    <w:p w14:paraId="67654D68" w14:textId="5C575D50" w:rsidR="00CD5B1A" w:rsidRPr="00CD5B1A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  <w:shd w:val="clear" w:color="auto" w:fill="CCFFCC"/>
        </w:rPr>
        <w:t>_   _</w:t>
      </w:r>
      <w:r w:rsidRPr="00CD5B1A">
        <w:rPr>
          <w:rFonts w:eastAsiaTheme="minorEastAsia"/>
        </w:rPr>
        <w:t xml:space="preserve"> </w:t>
      </w:r>
    </w:p>
    <w:p w14:paraId="66242EA4" w14:textId="08F7930A" w:rsidR="00CD5B1A" w:rsidRPr="00EF2E81" w:rsidRDefault="00CD5B1A" w:rsidP="00CD5B1A">
      <w:pPr>
        <w:pStyle w:val="Studys"/>
        <w:rPr>
          <w:rFonts w:eastAsiaTheme="minorEastAsia"/>
        </w:rPr>
      </w:pPr>
      <w:r w:rsidRPr="00CD5B1A">
        <w:rPr>
          <w:rFonts w:eastAsiaTheme="minorEastAsia"/>
        </w:rPr>
        <w:t>b. Calcule le nouveau prix de chaque sweat après</w:t>
      </w:r>
      <w:r>
        <w:rPr>
          <w:rFonts w:eastAsiaTheme="minorEastAsia"/>
        </w:rPr>
        <w:t xml:space="preserve"> </w:t>
      </w:r>
      <w:r w:rsidRPr="00CD5B1A">
        <w:rPr>
          <w:rFonts w:eastAsiaTheme="minorEastAsia"/>
        </w:rPr>
        <w:t>la réduction.</w:t>
      </w:r>
    </w:p>
    <w:p w14:paraId="451CCB78" w14:textId="086D4497" w:rsidR="00523273" w:rsidRPr="00703418" w:rsidRDefault="00CD5B1A" w:rsidP="00703418">
      <w:pPr>
        <w:pStyle w:val="Studys"/>
      </w:pPr>
      <w:r w:rsidRPr="00CD5B1A">
        <w:rPr>
          <w:shd w:val="clear" w:color="auto" w:fill="CCFFCC"/>
        </w:rPr>
        <w:t>_   _</w:t>
      </w:r>
      <w:r w:rsidRPr="00CD5B1A">
        <w:t xml:space="preserve"> </w:t>
      </w:r>
    </w:p>
    <w:sectPr w:rsidR="00523273" w:rsidRPr="0070341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8FBDE" w14:textId="77777777" w:rsidR="006A5E57" w:rsidRDefault="006A5E57" w:rsidP="00703418">
      <w:pPr>
        <w:spacing w:after="0" w:line="240" w:lineRule="auto"/>
      </w:pPr>
      <w:r>
        <w:separator/>
      </w:r>
    </w:p>
  </w:endnote>
  <w:endnote w:type="continuationSeparator" w:id="0">
    <w:p w14:paraId="31C3A205" w14:textId="77777777" w:rsidR="006A5E57" w:rsidRDefault="006A5E57" w:rsidP="0070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9E665" w14:textId="77777777" w:rsidR="00703418" w:rsidRDefault="00703418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088C15B8" w14:textId="77777777" w:rsidR="00703418" w:rsidRDefault="0070341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10CD1" w14:textId="77777777" w:rsidR="006A5E57" w:rsidRDefault="006A5E57" w:rsidP="00703418">
      <w:pPr>
        <w:spacing w:after="0" w:line="240" w:lineRule="auto"/>
      </w:pPr>
      <w:r>
        <w:separator/>
      </w:r>
    </w:p>
  </w:footnote>
  <w:footnote w:type="continuationSeparator" w:id="0">
    <w:p w14:paraId="4CADE8E1" w14:textId="77777777" w:rsidR="006A5E57" w:rsidRDefault="006A5E57" w:rsidP="00703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AC3637"/>
    <w:multiLevelType w:val="hybridMultilevel"/>
    <w:tmpl w:val="A7E215C8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8728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DE"/>
    <w:rsid w:val="00014438"/>
    <w:rsid w:val="00027F0A"/>
    <w:rsid w:val="00096982"/>
    <w:rsid w:val="000B4D35"/>
    <w:rsid w:val="000D58F5"/>
    <w:rsid w:val="000E5352"/>
    <w:rsid w:val="00190960"/>
    <w:rsid w:val="001F4482"/>
    <w:rsid w:val="00271A11"/>
    <w:rsid w:val="00284B1B"/>
    <w:rsid w:val="00292084"/>
    <w:rsid w:val="003A2CE7"/>
    <w:rsid w:val="003A591B"/>
    <w:rsid w:val="003C50C2"/>
    <w:rsid w:val="004439CA"/>
    <w:rsid w:val="004A7656"/>
    <w:rsid w:val="004E5A46"/>
    <w:rsid w:val="004F68D7"/>
    <w:rsid w:val="00523273"/>
    <w:rsid w:val="00582EC4"/>
    <w:rsid w:val="005843C6"/>
    <w:rsid w:val="005D4BDE"/>
    <w:rsid w:val="005F59CC"/>
    <w:rsid w:val="00600F07"/>
    <w:rsid w:val="006A5E57"/>
    <w:rsid w:val="006E26E2"/>
    <w:rsid w:val="006E795D"/>
    <w:rsid w:val="00703418"/>
    <w:rsid w:val="0075544C"/>
    <w:rsid w:val="00757C9D"/>
    <w:rsid w:val="00780C20"/>
    <w:rsid w:val="007C7B5F"/>
    <w:rsid w:val="007F42E8"/>
    <w:rsid w:val="008A42C4"/>
    <w:rsid w:val="009043BD"/>
    <w:rsid w:val="009208F8"/>
    <w:rsid w:val="00977BE6"/>
    <w:rsid w:val="009B7067"/>
    <w:rsid w:val="009F6DDE"/>
    <w:rsid w:val="00A101BA"/>
    <w:rsid w:val="00A676EA"/>
    <w:rsid w:val="00AD3C87"/>
    <w:rsid w:val="00AF3308"/>
    <w:rsid w:val="00B3121F"/>
    <w:rsid w:val="00B31358"/>
    <w:rsid w:val="00B86781"/>
    <w:rsid w:val="00BA047B"/>
    <w:rsid w:val="00BB5234"/>
    <w:rsid w:val="00BE73C3"/>
    <w:rsid w:val="00CA3220"/>
    <w:rsid w:val="00CB45F0"/>
    <w:rsid w:val="00CB5E2B"/>
    <w:rsid w:val="00CD5B1A"/>
    <w:rsid w:val="00CE6DE4"/>
    <w:rsid w:val="00D21CC6"/>
    <w:rsid w:val="00D35503"/>
    <w:rsid w:val="00D37D00"/>
    <w:rsid w:val="00D81925"/>
    <w:rsid w:val="00D92F4F"/>
    <w:rsid w:val="00E41884"/>
    <w:rsid w:val="00E4434D"/>
    <w:rsid w:val="00E6713F"/>
    <w:rsid w:val="00EF2E81"/>
    <w:rsid w:val="00FB1637"/>
    <w:rsid w:val="00FE2E2F"/>
    <w:rsid w:val="00FE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EC55"/>
  <w15:chartTrackingRefBased/>
  <w15:docId w15:val="{89219484-A8D1-4287-ADC7-462F3FE6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3C6"/>
  </w:style>
  <w:style w:type="paragraph" w:styleId="Titre1">
    <w:name w:val="heading 1"/>
    <w:basedOn w:val="Normal"/>
    <w:next w:val="Normal"/>
    <w:link w:val="Titre1Car"/>
    <w:uiPriority w:val="9"/>
    <w:qFormat/>
    <w:rsid w:val="009F6D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F6D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F6D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F6D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F6D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F6D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F6D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F6D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F6D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5843C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843C6"/>
  </w:style>
  <w:style w:type="paragraph" w:customStyle="1" w:styleId="Studys">
    <w:name w:val="Studys"/>
    <w:basedOn w:val="Normal"/>
    <w:link w:val="StudysCar"/>
    <w:qFormat/>
    <w:rsid w:val="005843C6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843C6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F6D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F6D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F6D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F6DD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F6DD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F6DD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F6DD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F6DD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F6DD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F6D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F6D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F6D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F6D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F6D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F6DD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F6DD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F6DD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F6D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F6DD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F6DDE"/>
    <w:rPr>
      <w:b/>
      <w:bCs/>
      <w:smallCaps/>
      <w:color w:val="0F4761" w:themeColor="accent1" w:themeShade="BF"/>
      <w:spacing w:val="5"/>
    </w:rPr>
  </w:style>
  <w:style w:type="character" w:styleId="Textedelespacerserv">
    <w:name w:val="Placeholder Text"/>
    <w:basedOn w:val="Policepardfaut"/>
    <w:uiPriority w:val="99"/>
    <w:semiHidden/>
    <w:rsid w:val="00703418"/>
    <w:rPr>
      <w:color w:val="666666"/>
    </w:rPr>
  </w:style>
  <w:style w:type="paragraph" w:styleId="En-tte">
    <w:name w:val="header"/>
    <w:basedOn w:val="Normal"/>
    <w:link w:val="En-tteCar"/>
    <w:uiPriority w:val="99"/>
    <w:unhideWhenUsed/>
    <w:rsid w:val="00703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3418"/>
  </w:style>
  <w:style w:type="paragraph" w:styleId="Pieddepage">
    <w:name w:val="footer"/>
    <w:basedOn w:val="Normal"/>
    <w:link w:val="PieddepageCar"/>
    <w:uiPriority w:val="99"/>
    <w:unhideWhenUsed/>
    <w:rsid w:val="00703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3418"/>
  </w:style>
  <w:style w:type="table" w:styleId="Grilledutableau">
    <w:name w:val="Table Grid"/>
    <w:basedOn w:val="TableauNormal"/>
    <w:uiPriority w:val="39"/>
    <w:rsid w:val="0070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FF39A4-4E81-4F03-B3B1-E119BD3B2EE2}"/>
      </w:docPartPr>
      <w:docPartBody>
        <w:p w:rsidR="00DB26DF" w:rsidRDefault="00177486"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CA472329EAFD4B0B9B09988C862D5C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E72891-F3D2-4D44-8D8F-17C5227BA6BC}"/>
      </w:docPartPr>
      <w:docPartBody>
        <w:p w:rsidR="00DB26DF" w:rsidRDefault="00177486" w:rsidP="00177486">
          <w:pPr>
            <w:pStyle w:val="CA472329EAFD4B0B9B09988C862D5CCC"/>
          </w:pPr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8E90556140714E27B7C713B69E06FC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2A3B22-6596-4D9D-897D-E09950BE981B}"/>
      </w:docPartPr>
      <w:docPartBody>
        <w:p w:rsidR="00DB26DF" w:rsidRDefault="00177486" w:rsidP="00177486">
          <w:pPr>
            <w:pStyle w:val="8E90556140714E27B7C713B69E06FC35"/>
          </w:pPr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44B15B65BB314ABF80F6C195804258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1E8BC3-DC34-4F7A-AF28-E99E5DAD5F64}"/>
      </w:docPartPr>
      <w:docPartBody>
        <w:p w:rsidR="00DB26DF" w:rsidRDefault="00177486" w:rsidP="00177486">
          <w:pPr>
            <w:pStyle w:val="44B15B65BB314ABF80F6C1958042583D"/>
          </w:pPr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66E316F9428D470780BDCC31DEEBCF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51F9A7-5793-4E73-9231-F262CD2A298B}"/>
      </w:docPartPr>
      <w:docPartBody>
        <w:p w:rsidR="00DB26DF" w:rsidRDefault="00177486" w:rsidP="00177486">
          <w:pPr>
            <w:pStyle w:val="66E316F9428D470780BDCC31DEEBCFE9"/>
          </w:pPr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A067525B3F3E44BF80104F6EE2C650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22D05A-451B-48DE-B084-3D1DF0E9B048}"/>
      </w:docPartPr>
      <w:docPartBody>
        <w:p w:rsidR="00DB26DF" w:rsidRDefault="00177486" w:rsidP="00177486">
          <w:pPr>
            <w:pStyle w:val="A067525B3F3E44BF80104F6EE2C65050"/>
          </w:pPr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18E01A4003204C66B227A5E8C4F684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91B302-610C-45A1-A9CB-80972140E2AF}"/>
      </w:docPartPr>
      <w:docPartBody>
        <w:p w:rsidR="00DB26DF" w:rsidRDefault="00177486" w:rsidP="00177486">
          <w:pPr>
            <w:pStyle w:val="18E01A4003204C66B227A5E8C4F684EC"/>
          </w:pPr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84A0ACA4212949D19A6A13F38FB7C8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9F5CA9-835C-4FC2-911B-523061E2F6B5}"/>
      </w:docPartPr>
      <w:docPartBody>
        <w:p w:rsidR="00DB26DF" w:rsidRDefault="00177486" w:rsidP="00177486">
          <w:pPr>
            <w:pStyle w:val="84A0ACA4212949D19A6A13F38FB7C86F"/>
          </w:pPr>
          <w:r w:rsidRPr="00320126">
            <w:rPr>
              <w:rStyle w:val="Textedelespacerserv"/>
            </w:rPr>
            <w:t>Choisissez un élément.</w:t>
          </w:r>
        </w:p>
      </w:docPartBody>
    </w:docPart>
    <w:docPart>
      <w:docPartPr>
        <w:name w:val="2D8266C2CF774D4E839F53C82D1BCB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044FE-21C3-45F4-B325-E2BC50ACD8EA}"/>
      </w:docPartPr>
      <w:docPartBody>
        <w:p w:rsidR="00DB26DF" w:rsidRDefault="00177486" w:rsidP="00177486">
          <w:pPr>
            <w:pStyle w:val="2D8266C2CF774D4E839F53C82D1BCBC4"/>
          </w:pPr>
          <w:r w:rsidRPr="00320126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486"/>
    <w:rsid w:val="00014438"/>
    <w:rsid w:val="0009125B"/>
    <w:rsid w:val="00177486"/>
    <w:rsid w:val="001B2557"/>
    <w:rsid w:val="005F665A"/>
    <w:rsid w:val="006E795D"/>
    <w:rsid w:val="00A20CEE"/>
    <w:rsid w:val="00AF3308"/>
    <w:rsid w:val="00B31358"/>
    <w:rsid w:val="00DB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77486"/>
    <w:rPr>
      <w:color w:val="666666"/>
    </w:rPr>
  </w:style>
  <w:style w:type="paragraph" w:customStyle="1" w:styleId="CA472329EAFD4B0B9B09988C862D5CCC">
    <w:name w:val="CA472329EAFD4B0B9B09988C862D5CCC"/>
    <w:rsid w:val="00177486"/>
  </w:style>
  <w:style w:type="paragraph" w:customStyle="1" w:styleId="8E90556140714E27B7C713B69E06FC35">
    <w:name w:val="8E90556140714E27B7C713B69E06FC35"/>
    <w:rsid w:val="00177486"/>
  </w:style>
  <w:style w:type="paragraph" w:customStyle="1" w:styleId="44B15B65BB314ABF80F6C1958042583D">
    <w:name w:val="44B15B65BB314ABF80F6C1958042583D"/>
    <w:rsid w:val="00177486"/>
  </w:style>
  <w:style w:type="paragraph" w:customStyle="1" w:styleId="66E316F9428D470780BDCC31DEEBCFE9">
    <w:name w:val="66E316F9428D470780BDCC31DEEBCFE9"/>
    <w:rsid w:val="00177486"/>
  </w:style>
  <w:style w:type="paragraph" w:customStyle="1" w:styleId="A067525B3F3E44BF80104F6EE2C65050">
    <w:name w:val="A067525B3F3E44BF80104F6EE2C65050"/>
    <w:rsid w:val="00177486"/>
  </w:style>
  <w:style w:type="paragraph" w:customStyle="1" w:styleId="18E01A4003204C66B227A5E8C4F684EC">
    <w:name w:val="18E01A4003204C66B227A5E8C4F684EC"/>
    <w:rsid w:val="00177486"/>
  </w:style>
  <w:style w:type="paragraph" w:customStyle="1" w:styleId="84A0ACA4212949D19A6A13F38FB7C86F">
    <w:name w:val="84A0ACA4212949D19A6A13F38FB7C86F"/>
    <w:rsid w:val="00177486"/>
  </w:style>
  <w:style w:type="paragraph" w:customStyle="1" w:styleId="2D8266C2CF774D4E839F53C82D1BCBC4">
    <w:name w:val="2D8266C2CF774D4E839F53C82D1BCBC4"/>
    <w:rsid w:val="001774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460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11</cp:revision>
  <dcterms:created xsi:type="dcterms:W3CDTF">2024-11-05T12:43:00Z</dcterms:created>
  <dcterms:modified xsi:type="dcterms:W3CDTF">2024-11-07T10:06:00Z</dcterms:modified>
</cp:coreProperties>
</file>