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420FB" w14:textId="77777777" w:rsidR="00056F3B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G2 S4</w:t>
      </w:r>
    </w:p>
    <w:p w14:paraId="567211ED" w14:textId="77777777" w:rsidR="00056F3B" w:rsidRDefault="00000000">
      <w:pPr>
        <w:pStyle w:val="Studys"/>
      </w:pPr>
      <w:r>
        <w:rPr>
          <w:b/>
          <w:bCs/>
        </w:rPr>
        <w:t>Parallèles, perpendiculaires, distances</w:t>
      </w:r>
    </w:p>
    <w:p w14:paraId="71269BA5" w14:textId="77777777" w:rsidR="00056F3B" w:rsidRDefault="00000000">
      <w:pPr>
        <w:pStyle w:val="Studys"/>
        <w:numPr>
          <w:ilvl w:val="0"/>
          <w:numId w:val="15"/>
        </w:numPr>
      </w:pPr>
      <w:r>
        <w:t>Observe le codage du dessin puis complète par :</w:t>
      </w:r>
    </w:p>
    <w:p w14:paraId="712DEE04" w14:textId="77777777" w:rsidR="00056F3B" w:rsidRDefault="00000000">
      <w:pPr>
        <w:pStyle w:val="Studys"/>
      </w:pPr>
      <w:r>
        <w:t>parallèles, perpendiculaires, sécantes et non perpendiculaires</w:t>
      </w:r>
    </w:p>
    <w:p w14:paraId="0A111102" w14:textId="77777777" w:rsidR="00056F3B" w:rsidRDefault="00000000">
      <w:pPr>
        <w:pStyle w:val="Studys"/>
      </w:pPr>
      <w:r>
        <w:t>Les droites colorées et de même couleur sont parallèles (les noires ne le sont pas).</w:t>
      </w:r>
    </w:p>
    <w:p w14:paraId="4BC62F73" w14:textId="77777777" w:rsidR="00056F3B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F18D9C" wp14:editId="25D26DF8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043440" cy="2216160"/>
            <wp:effectExtent l="0" t="0" r="4560" b="0"/>
            <wp:wrapSquare wrapText="bothSides"/>
            <wp:docPr id="1657754516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3440" cy="221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1731B0" w14:textId="77777777" w:rsidR="00056F3B" w:rsidRDefault="00056F3B">
      <w:pPr>
        <w:pStyle w:val="Studys"/>
      </w:pPr>
    </w:p>
    <w:p w14:paraId="4DD9D76C" w14:textId="77777777" w:rsidR="00056F3B" w:rsidRDefault="00056F3B">
      <w:pPr>
        <w:pStyle w:val="Studys"/>
      </w:pPr>
    </w:p>
    <w:p w14:paraId="392A23B3" w14:textId="77777777" w:rsidR="00056F3B" w:rsidRDefault="00056F3B">
      <w:pPr>
        <w:pStyle w:val="Studys"/>
      </w:pPr>
    </w:p>
    <w:p w14:paraId="20A85F39" w14:textId="77777777" w:rsidR="00056F3B" w:rsidRDefault="00056F3B">
      <w:pPr>
        <w:pStyle w:val="Studys"/>
      </w:pPr>
    </w:p>
    <w:p w14:paraId="7659D556" w14:textId="77777777" w:rsidR="00056F3B" w:rsidRDefault="00056F3B">
      <w:pPr>
        <w:pStyle w:val="Studys"/>
      </w:pPr>
    </w:p>
    <w:p w14:paraId="6F5A36F4" w14:textId="04C67359" w:rsidR="00056F3B" w:rsidRDefault="00000000">
      <w:pPr>
        <w:pStyle w:val="Studys"/>
      </w:pPr>
      <w:r>
        <w:t xml:space="preserve">a. (d1) et (d6) sont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975601304"/>
          <w:placeholder>
            <w:docPart w:val="DefaultPlaceholder_-1854013438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</w:p>
    <w:p w14:paraId="72FB3270" w14:textId="248376E8" w:rsidR="00056F3B" w:rsidRDefault="00000000">
      <w:pPr>
        <w:pStyle w:val="Studys"/>
      </w:pPr>
      <w:r>
        <w:t xml:space="preserve">b. (d1) et (d3) sont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15068896"/>
          <w:placeholder>
            <w:docPart w:val="061EFA4524CF481FB1BB75B9847CD09D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</w:t>
      </w:r>
    </w:p>
    <w:p w14:paraId="29CAE002" w14:textId="601B6BC9" w:rsidR="00056F3B" w:rsidRDefault="00000000">
      <w:pPr>
        <w:pStyle w:val="Studys"/>
      </w:pPr>
      <w:r>
        <w:t xml:space="preserve">c. (d1) et (d2) sont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29602500"/>
          <w:placeholder>
            <w:docPart w:val="34B5050488154EA99A48C049DE6B5265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</w:t>
      </w:r>
    </w:p>
    <w:p w14:paraId="6700872A" w14:textId="1D247CE8" w:rsidR="00056F3B" w:rsidRDefault="00000000">
      <w:pPr>
        <w:pStyle w:val="Studys"/>
      </w:pPr>
      <w:r>
        <w:t xml:space="preserve">d. (d5) et (d7) sont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29496361"/>
          <w:placeholder>
            <w:docPart w:val="2F03937F596F437F88C0F6D4FE2521F1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</w:t>
      </w:r>
    </w:p>
    <w:p w14:paraId="1A4E3951" w14:textId="68358F51" w:rsidR="00056F3B" w:rsidRDefault="00000000">
      <w:pPr>
        <w:pStyle w:val="Studys"/>
      </w:pPr>
      <w:r>
        <w:t xml:space="preserve">e. (d6) et (d7) sont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86330957"/>
          <w:placeholder>
            <w:docPart w:val="6943DECC0EE5476F8C633CA2F5FA2D85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</w:t>
      </w:r>
    </w:p>
    <w:p w14:paraId="45F990D9" w14:textId="73DFAD8C" w:rsidR="00056F3B" w:rsidRDefault="00000000">
      <w:pPr>
        <w:pStyle w:val="Studys"/>
      </w:pPr>
      <w:r>
        <w:t>f.  (d4) et (d8) sont</w:t>
      </w:r>
      <w:r w:rsidR="001D32C2">
        <w:t xml:space="preserve">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11519531"/>
          <w:placeholder>
            <w:docPart w:val="CCD27896586448239A516079F88386A8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 </w:t>
      </w:r>
    </w:p>
    <w:p w14:paraId="1236A60F" w14:textId="71BDA5B3" w:rsidR="00056F3B" w:rsidRDefault="00000000">
      <w:pPr>
        <w:pStyle w:val="Studys"/>
      </w:pPr>
      <w:r>
        <w:t xml:space="preserve">g. (d3) et (d6) sont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15484820"/>
          <w:placeholder>
            <w:docPart w:val="3D49DCC5FA544666A01BB7EE147ABAF7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</w:p>
    <w:p w14:paraId="558D3D07" w14:textId="77777777" w:rsidR="00056F3B" w:rsidRDefault="00056F3B">
      <w:pPr>
        <w:pStyle w:val="Studys"/>
      </w:pPr>
    </w:p>
    <w:p w14:paraId="266B1C7F" w14:textId="77777777" w:rsidR="00056F3B" w:rsidRDefault="00000000">
      <w:pPr>
        <w:pStyle w:val="Studys"/>
      </w:pPr>
      <w:r>
        <w:t xml:space="preserve">2) Dans ton logiciel de géométrie, ouvre le fichier </w:t>
      </w:r>
      <w:r>
        <w:rPr>
          <w:color w:val="0070C0"/>
        </w:rPr>
        <w:t>Cahier_2021_6e_G2_S4_Ex2</w:t>
      </w:r>
      <w:r>
        <w:t xml:space="preserve"> et réponds aux questions.</w:t>
      </w:r>
    </w:p>
    <w:p w14:paraId="7630FDA3" w14:textId="77777777" w:rsidR="00056F3B" w:rsidRDefault="00056F3B">
      <w:pPr>
        <w:pStyle w:val="Studys"/>
      </w:pPr>
    </w:p>
    <w:p w14:paraId="507F5DAF" w14:textId="77777777" w:rsidR="00056F3B" w:rsidRDefault="00000000">
      <w:pPr>
        <w:pStyle w:val="Studys"/>
      </w:pPr>
      <w:r>
        <w:t>3) Voici une figure :</w:t>
      </w:r>
    </w:p>
    <w:p w14:paraId="4139EC00" w14:textId="77777777" w:rsidR="00056F3B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D183D6" wp14:editId="44BB59D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048399" cy="1572840"/>
            <wp:effectExtent l="0" t="0" r="9001" b="8310"/>
            <wp:wrapSquare wrapText="bothSides"/>
            <wp:docPr id="1410617923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8399" cy="1572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1F8547" w14:textId="77777777" w:rsidR="00056F3B" w:rsidRDefault="00056F3B">
      <w:pPr>
        <w:pStyle w:val="Studys"/>
      </w:pPr>
    </w:p>
    <w:p w14:paraId="6248E75B" w14:textId="77777777" w:rsidR="00056F3B" w:rsidRDefault="00056F3B">
      <w:pPr>
        <w:pStyle w:val="Studys"/>
      </w:pPr>
    </w:p>
    <w:p w14:paraId="21E083D9" w14:textId="77777777" w:rsidR="00056F3B" w:rsidRDefault="00056F3B">
      <w:pPr>
        <w:pStyle w:val="Studys"/>
      </w:pPr>
    </w:p>
    <w:p w14:paraId="3D2EE3FD" w14:textId="77777777" w:rsidR="00056F3B" w:rsidRDefault="00000000">
      <w:pPr>
        <w:pStyle w:val="Studys"/>
      </w:pPr>
      <w:r>
        <w:t>Complète le texte suivant :</w:t>
      </w:r>
    </w:p>
    <w:p w14:paraId="4AED37AD" w14:textId="77777777" w:rsidR="00056F3B" w:rsidRDefault="00000000">
      <w:pPr>
        <w:pStyle w:val="Studys"/>
      </w:pPr>
      <w:r>
        <w:t xml:space="preserve">Les points </w:t>
      </w:r>
      <w:r>
        <w:rPr>
          <w:shd w:val="clear" w:color="auto" w:fill="CCFFCC"/>
        </w:rPr>
        <w:t>_   _</w:t>
      </w:r>
      <w:r>
        <w:t xml:space="preserve"> et </w:t>
      </w:r>
      <w:r>
        <w:rPr>
          <w:shd w:val="clear" w:color="auto" w:fill="CCFFCC"/>
        </w:rPr>
        <w:t>_   _</w:t>
      </w:r>
      <w:r>
        <w:t xml:space="preserve"> sont sur la droite (d).</w:t>
      </w:r>
    </w:p>
    <w:p w14:paraId="097DCEBA" w14:textId="77777777" w:rsidR="00056F3B" w:rsidRDefault="00000000">
      <w:pPr>
        <w:pStyle w:val="Studys"/>
      </w:pPr>
      <w:r>
        <w:t xml:space="preserve">Comme (AH) est </w:t>
      </w:r>
      <w:r>
        <w:rPr>
          <w:shd w:val="clear" w:color="auto" w:fill="CCFFCC"/>
        </w:rPr>
        <w:t>_   _</w:t>
      </w:r>
      <w:r>
        <w:t xml:space="preserve"> à (d), la distance AH est plus </w:t>
      </w:r>
      <w:r>
        <w:rPr>
          <w:shd w:val="clear" w:color="auto" w:fill="CCFFCC"/>
        </w:rPr>
        <w:t>_   _</w:t>
      </w:r>
      <w:r>
        <w:t xml:space="preserve"> que la distance AM.</w:t>
      </w:r>
    </w:p>
    <w:p w14:paraId="3A70781B" w14:textId="77777777" w:rsidR="00056F3B" w:rsidRDefault="00000000">
      <w:pPr>
        <w:pStyle w:val="Studys"/>
      </w:pPr>
      <w:r>
        <w:t xml:space="preserve">En fait, </w:t>
      </w:r>
      <w:r>
        <w:rPr>
          <w:shd w:val="clear" w:color="auto" w:fill="CCFFCC"/>
        </w:rPr>
        <w:t>_   _</w:t>
      </w:r>
      <w:r>
        <w:t xml:space="preserve"> est la distance du point A à la droite (d).</w:t>
      </w:r>
    </w:p>
    <w:p w14:paraId="07BC890A" w14:textId="77777777" w:rsidR="00056F3B" w:rsidRDefault="00056F3B">
      <w:pPr>
        <w:pStyle w:val="Studys"/>
      </w:pPr>
    </w:p>
    <w:p w14:paraId="66E20751" w14:textId="77777777" w:rsidR="00056F3B" w:rsidRDefault="00000000">
      <w:pPr>
        <w:pStyle w:val="Studys"/>
      </w:pPr>
      <w:r>
        <w:t>4) Dans ton logiciel de géométrie, ouvre le fichier</w:t>
      </w:r>
    </w:p>
    <w:p w14:paraId="083FA198" w14:textId="77777777" w:rsidR="00056F3B" w:rsidRDefault="00000000">
      <w:pPr>
        <w:pStyle w:val="Studys"/>
      </w:pPr>
      <w:r>
        <w:rPr>
          <w:color w:val="5983B0"/>
        </w:rPr>
        <w:t>Cahier_2021_6e_G2_S4_Ex4</w:t>
      </w:r>
      <w:r>
        <w:t> et réponds aux questions.</w:t>
      </w:r>
    </w:p>
    <w:p w14:paraId="217B6269" w14:textId="77777777" w:rsidR="00056F3B" w:rsidRDefault="00056F3B">
      <w:pPr>
        <w:pStyle w:val="Studys"/>
      </w:pPr>
    </w:p>
    <w:p w14:paraId="4B0D3A68" w14:textId="77777777" w:rsidR="001D32C2" w:rsidRDefault="001D32C2">
      <w:pPr>
        <w:pStyle w:val="Studys"/>
      </w:pPr>
    </w:p>
    <w:p w14:paraId="26B9C4D2" w14:textId="77777777" w:rsidR="001D32C2" w:rsidRDefault="001D32C2">
      <w:pPr>
        <w:pStyle w:val="Studys"/>
      </w:pPr>
    </w:p>
    <w:p w14:paraId="5462BA23" w14:textId="77777777" w:rsidR="001D32C2" w:rsidRDefault="001D32C2">
      <w:pPr>
        <w:pStyle w:val="Studys"/>
      </w:pPr>
    </w:p>
    <w:p w14:paraId="0E9E92C8" w14:textId="77777777" w:rsidR="001D32C2" w:rsidRDefault="001D32C2">
      <w:pPr>
        <w:pStyle w:val="Studys"/>
      </w:pPr>
    </w:p>
    <w:p w14:paraId="4B7E8FD7" w14:textId="77777777" w:rsidR="001D32C2" w:rsidRDefault="001D32C2">
      <w:pPr>
        <w:pStyle w:val="Studys"/>
      </w:pPr>
    </w:p>
    <w:p w14:paraId="1177D00E" w14:textId="77777777" w:rsidR="001D32C2" w:rsidRDefault="001D32C2">
      <w:pPr>
        <w:pStyle w:val="Studys"/>
      </w:pPr>
    </w:p>
    <w:p w14:paraId="157B2AF7" w14:textId="77777777" w:rsidR="00056F3B" w:rsidRDefault="00000000">
      <w:pPr>
        <w:pStyle w:val="Studys"/>
      </w:pPr>
      <w:r>
        <w:lastRenderedPageBreak/>
        <w:t>5) Dans chacun des cas suivants, écris une consigne permettant de passer de la figure de gauche à celle de droite.</w:t>
      </w:r>
    </w:p>
    <w:tbl>
      <w:tblPr>
        <w:tblW w:w="8955" w:type="dxa"/>
        <w:tblInd w:w="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0"/>
        <w:gridCol w:w="3015"/>
        <w:gridCol w:w="3030"/>
      </w:tblGrid>
      <w:tr w:rsidR="00056F3B" w14:paraId="5E2905A5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C10E3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08F10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2" behindDoc="0" locked="0" layoutInCell="1" allowOverlap="1" wp14:anchorId="6271A627" wp14:editId="3D001058">
                  <wp:simplePos x="0" y="0"/>
                  <wp:positionH relativeFrom="column">
                    <wp:posOffset>734760</wp:posOffset>
                  </wp:positionH>
                  <wp:positionV relativeFrom="paragraph">
                    <wp:posOffset>36720</wp:posOffset>
                  </wp:positionV>
                  <wp:extent cx="380880" cy="438119"/>
                  <wp:effectExtent l="0" t="0" r="120" b="31"/>
                  <wp:wrapSquare wrapText="left"/>
                  <wp:docPr id="1610220245" name="Image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880" cy="4381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ECD0DEF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C81B7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a.</w:t>
            </w:r>
          </w:p>
        </w:tc>
      </w:tr>
      <w:tr w:rsidR="00056F3B" w14:paraId="1B7D5663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A85AC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3" behindDoc="0" locked="0" layoutInCell="1" allowOverlap="1" wp14:anchorId="467FC235" wp14:editId="2E4A349C">
                  <wp:simplePos x="0" y="0"/>
                  <wp:positionH relativeFrom="column">
                    <wp:posOffset>446400</wp:posOffset>
                  </wp:positionH>
                  <wp:positionV relativeFrom="paragraph">
                    <wp:posOffset>10800</wp:posOffset>
                  </wp:positionV>
                  <wp:extent cx="790559" cy="581040"/>
                  <wp:effectExtent l="0" t="0" r="0" b="9510"/>
                  <wp:wrapSquare wrapText="bothSides"/>
                  <wp:docPr id="491371327" name="Image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59" cy="581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277058F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2B1CEBE8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2FC87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4" behindDoc="0" locked="0" layoutInCell="1" allowOverlap="1" wp14:anchorId="6FD117D7" wp14:editId="438C84C6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733320" cy="590400"/>
                  <wp:effectExtent l="0" t="0" r="0" b="150"/>
                  <wp:wrapSquare wrapText="bothSides"/>
                  <wp:docPr id="1759280197" name="Image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320" cy="59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E77F9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b.</w:t>
            </w:r>
          </w:p>
        </w:tc>
      </w:tr>
      <w:tr w:rsidR="00056F3B" w14:paraId="40BA4DEE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7E005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5" behindDoc="0" locked="0" layoutInCell="1" allowOverlap="1" wp14:anchorId="00CE688A" wp14:editId="098D29FD">
                  <wp:simplePos x="0" y="0"/>
                  <wp:positionH relativeFrom="column">
                    <wp:posOffset>379800</wp:posOffset>
                  </wp:positionH>
                  <wp:positionV relativeFrom="paragraph">
                    <wp:posOffset>19080</wp:posOffset>
                  </wp:positionV>
                  <wp:extent cx="790559" cy="581040"/>
                  <wp:effectExtent l="0" t="0" r="0" b="9510"/>
                  <wp:wrapSquare wrapText="bothSides"/>
                  <wp:docPr id="1416932447" name="Image4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59" cy="581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609E14D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54153DBC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E2B50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6" behindDoc="0" locked="0" layoutInCell="1" allowOverlap="1" wp14:anchorId="079076B4" wp14:editId="4C268150">
                  <wp:simplePos x="0" y="0"/>
                  <wp:positionH relativeFrom="column">
                    <wp:posOffset>302760</wp:posOffset>
                  </wp:positionH>
                  <wp:positionV relativeFrom="paragraph">
                    <wp:posOffset>0</wp:posOffset>
                  </wp:positionV>
                  <wp:extent cx="914400" cy="628560"/>
                  <wp:effectExtent l="0" t="0" r="0" b="90"/>
                  <wp:wrapSquare wrapText="bothSides"/>
                  <wp:docPr id="1697575666" name="Image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28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089FB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c.</w:t>
            </w:r>
          </w:p>
        </w:tc>
      </w:tr>
      <w:tr w:rsidR="00056F3B" w14:paraId="2FFFD5D5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C84F1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8" behindDoc="0" locked="0" layoutInCell="1" allowOverlap="1" wp14:anchorId="7C3BB8CE" wp14:editId="1A2DBE29">
                  <wp:simplePos x="0" y="0"/>
                  <wp:positionH relativeFrom="column">
                    <wp:posOffset>379800</wp:posOffset>
                  </wp:positionH>
                  <wp:positionV relativeFrom="paragraph">
                    <wp:posOffset>19080</wp:posOffset>
                  </wp:positionV>
                  <wp:extent cx="790559" cy="581040"/>
                  <wp:effectExtent l="0" t="0" r="0" b="9510"/>
                  <wp:wrapSquare wrapText="bothSides"/>
                  <wp:docPr id="1713331062" name="Image4 Copie 1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59" cy="581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094F775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6DE5F82D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ECACA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7" behindDoc="0" locked="0" layoutInCell="1" allowOverlap="1" wp14:anchorId="67E4E02B" wp14:editId="5278B114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38080" cy="685799"/>
                  <wp:effectExtent l="0" t="0" r="120" b="1"/>
                  <wp:wrapSquare wrapText="bothSides"/>
                  <wp:docPr id="1469362195" name="Image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080" cy="6857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670BC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d.</w:t>
            </w:r>
          </w:p>
        </w:tc>
      </w:tr>
      <w:tr w:rsidR="00056F3B" w14:paraId="140D48D1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B17D6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188E1CD9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1EF57BD6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C93C3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9" behindDoc="0" locked="0" layoutInCell="1" allowOverlap="1" wp14:anchorId="7B2E35D6" wp14:editId="36D45053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57159" cy="714240"/>
                  <wp:effectExtent l="0" t="0" r="91" b="0"/>
                  <wp:wrapSquare wrapText="bothSides"/>
                  <wp:docPr id="1495264420" name="Image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159" cy="714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D8391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e.</w:t>
            </w:r>
          </w:p>
        </w:tc>
      </w:tr>
      <w:tr w:rsidR="00056F3B" w14:paraId="2D898A58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F2635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1" behindDoc="0" locked="0" layoutInCell="1" allowOverlap="1" wp14:anchorId="0A1A441E" wp14:editId="2CB3DCB6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57159" cy="714240"/>
                  <wp:effectExtent l="0" t="0" r="91" b="0"/>
                  <wp:wrapSquare wrapText="bothSides"/>
                  <wp:docPr id="1911974372" name="Image8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159" cy="714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659A681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7855883D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88326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0" behindDoc="0" locked="0" layoutInCell="1" allowOverlap="1" wp14:anchorId="0B26F33C" wp14:editId="704DF25A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09640" cy="723959"/>
                  <wp:effectExtent l="0" t="0" r="9510" b="0"/>
                  <wp:wrapSquare wrapText="bothSides"/>
                  <wp:docPr id="1596049854" name="Image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40" cy="7239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C0D5D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f.</w:t>
            </w:r>
          </w:p>
        </w:tc>
      </w:tr>
      <w:tr w:rsidR="00056F3B" w14:paraId="3ADC19DB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D187B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3" behindDoc="0" locked="0" layoutInCell="1" allowOverlap="1" wp14:anchorId="79575151" wp14:editId="25D77C8D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733320" cy="590400"/>
                  <wp:effectExtent l="0" t="0" r="0" b="150"/>
                  <wp:wrapSquare wrapText="bothSides"/>
                  <wp:docPr id="2015955565" name="Image5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320" cy="59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FF0D73E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257E0D9D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CFA54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2" behindDoc="0" locked="0" layoutInCell="1" allowOverlap="1" wp14:anchorId="56D1E4E5" wp14:editId="4D46FD75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781200" cy="619200"/>
                  <wp:effectExtent l="0" t="0" r="0" b="9450"/>
                  <wp:wrapSquare wrapText="bothSides"/>
                  <wp:docPr id="895119112" name="Image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200" cy="6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C4E7F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g.</w:t>
            </w:r>
          </w:p>
        </w:tc>
      </w:tr>
      <w:tr w:rsidR="00056F3B" w14:paraId="5F1BE191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8B77C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5" behindDoc="0" locked="0" layoutInCell="1" allowOverlap="1" wp14:anchorId="37764A4B" wp14:editId="500D0273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57159" cy="695159"/>
                  <wp:effectExtent l="0" t="0" r="91" b="0"/>
                  <wp:wrapSquare wrapText="bothSides"/>
                  <wp:docPr id="800716958" name="Image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159" cy="6951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D03CA1E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356DB1F9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16576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4" behindDoc="0" locked="0" layoutInCell="1" allowOverlap="1" wp14:anchorId="1E23E280" wp14:editId="61B5117A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76239" cy="666720"/>
                  <wp:effectExtent l="0" t="0" r="61" b="30"/>
                  <wp:wrapSquare wrapText="bothSides"/>
                  <wp:docPr id="1956185295" name="Image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239" cy="66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E4F0F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h.</w:t>
            </w:r>
          </w:p>
        </w:tc>
      </w:tr>
      <w:tr w:rsidR="00056F3B" w14:paraId="31002749" w14:textId="77777777">
        <w:tblPrEx>
          <w:tblCellMar>
            <w:top w:w="0" w:type="dxa"/>
            <w:bottom w:w="0" w:type="dxa"/>
          </w:tblCellMar>
        </w:tblPrEx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95FD3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6" behindDoc="0" locked="0" layoutInCell="1" allowOverlap="1" wp14:anchorId="7A6C725F" wp14:editId="2D6CACC9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942839" cy="781200"/>
                  <wp:effectExtent l="0" t="0" r="0" b="0"/>
                  <wp:wrapSquare wrapText="bothSides"/>
                  <wp:docPr id="1289293436" name="Image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839" cy="78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BCE0DED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  <w:p w14:paraId="6AF902A1" w14:textId="77777777" w:rsidR="00056F3B" w:rsidRDefault="00056F3B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6C9E7" w14:textId="77777777" w:rsidR="00056F3B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17" behindDoc="0" locked="0" layoutInCell="1" allowOverlap="1" wp14:anchorId="3D2D61AD" wp14:editId="11090EB4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838080" cy="743040"/>
                  <wp:effectExtent l="0" t="0" r="120" b="0"/>
                  <wp:wrapSquare wrapText="bothSides"/>
                  <wp:docPr id="1029530274" name="Image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080" cy="74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DCA704" w14:textId="77777777" w:rsidR="00056F3B" w:rsidRDefault="00000000">
            <w:pPr>
              <w:pStyle w:val="TableContents"/>
              <w:rPr>
                <w:rFonts w:ascii="Verdana" w:hAnsi="Verdana" w:cs="Arial"/>
                <w:sz w:val="24"/>
                <w:szCs w:val="24"/>
              </w:rPr>
            </w:pPr>
            <w:r>
              <w:rPr>
                <w:rFonts w:ascii="Verdana" w:hAnsi="Verdana" w:cs="Arial"/>
                <w:sz w:val="24"/>
                <w:szCs w:val="24"/>
              </w:rPr>
              <w:t>i.</w:t>
            </w:r>
          </w:p>
        </w:tc>
      </w:tr>
    </w:tbl>
    <w:p w14:paraId="7F7DBA2F" w14:textId="77777777" w:rsidR="001D32C2" w:rsidRDefault="001D32C2">
      <w:pPr>
        <w:pStyle w:val="Studys"/>
      </w:pPr>
    </w:p>
    <w:p w14:paraId="6DEFE565" w14:textId="3C756A59" w:rsidR="00056F3B" w:rsidRDefault="00000000">
      <w:pPr>
        <w:pStyle w:val="Studys"/>
      </w:pPr>
      <w:r>
        <w:lastRenderedPageBreak/>
        <w:t>6) Vocabulaire</w:t>
      </w:r>
    </w:p>
    <w:p w14:paraId="274057A4" w14:textId="77777777" w:rsidR="00056F3B" w:rsidRDefault="00000000">
      <w:pPr>
        <w:pStyle w:val="Studys"/>
      </w:pPr>
      <w:r>
        <w:t>En observant les figures ci-dessous, complète les phrases en utilisant les mots proposés.</w:t>
      </w:r>
    </w:p>
    <w:p w14:paraId="6A6F0378" w14:textId="77777777" w:rsidR="00056F3B" w:rsidRDefault="00000000">
      <w:pPr>
        <w:pStyle w:val="Studys"/>
      </w:pPr>
      <w:r>
        <w:t>perpendiculaire(s), angle droit, parallèle(s), sécantes, une parallèle, la perpendiculaire, une perpendiculaire, la parallèle</w:t>
      </w:r>
    </w:p>
    <w:p w14:paraId="3FE50B14" w14:textId="77777777" w:rsidR="00056F3B" w:rsidRDefault="00056F3B">
      <w:pPr>
        <w:pStyle w:val="Studys"/>
      </w:pPr>
    </w:p>
    <w:p w14:paraId="50E6DB1A" w14:textId="77777777" w:rsidR="00056F3B" w:rsidRDefault="00000000">
      <w:pPr>
        <w:pStyle w:val="Studys"/>
      </w:pPr>
      <w:r>
        <w:t>On considère la figure ci-dessous pour les questions a. à e.</w:t>
      </w:r>
    </w:p>
    <w:p w14:paraId="4370504F" w14:textId="77777777" w:rsidR="00056F3B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18" behindDoc="0" locked="0" layoutInCell="1" allowOverlap="1" wp14:anchorId="2385D59A" wp14:editId="60602FF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457280" cy="1419120"/>
            <wp:effectExtent l="0" t="0" r="0" b="0"/>
            <wp:wrapSquare wrapText="bothSides"/>
            <wp:docPr id="1407622644" name="Image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280" cy="141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C5B4B3" w14:textId="77777777" w:rsidR="00056F3B" w:rsidRDefault="00056F3B">
      <w:pPr>
        <w:pStyle w:val="Studys"/>
      </w:pPr>
    </w:p>
    <w:p w14:paraId="29B2143D" w14:textId="77777777" w:rsidR="00056F3B" w:rsidRDefault="00056F3B">
      <w:pPr>
        <w:pStyle w:val="Studys"/>
      </w:pPr>
    </w:p>
    <w:p w14:paraId="2FBF4080" w14:textId="77777777" w:rsidR="00056F3B" w:rsidRDefault="00056F3B">
      <w:pPr>
        <w:pStyle w:val="Studys"/>
      </w:pPr>
    </w:p>
    <w:p w14:paraId="571A4E42" w14:textId="005A1DD0" w:rsidR="00056F3B" w:rsidRDefault="00000000">
      <w:pPr>
        <w:pStyle w:val="Studys"/>
      </w:pPr>
      <w:r>
        <w:t xml:space="preserve">a. Les droites (QR) et (FR) forment un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131276299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  <w:listItem w:displayText="sécantes" w:value="sécantes"/>
            <w:listItem w:displayText="angle droit" w:value="angle droit"/>
            <w:listItem w:displayText="une parallèle" w:value="une parallèle"/>
            <w:listItem w:displayText="la perpendiculaire" w:value="la perpendiculaire"/>
            <w:listItem w:displayText="une perpendiculaire" w:value="une perpendiculaire"/>
            <w:listItem w:displayText="la parallèle" w:value="la parallèle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 </w:t>
      </w:r>
    </w:p>
    <w:p w14:paraId="27391910" w14:textId="61A14DBE" w:rsidR="00056F3B" w:rsidRDefault="00000000">
      <w:pPr>
        <w:pStyle w:val="Studys"/>
      </w:pPr>
      <w:r>
        <w:t>b. La droite (LR) est</w:t>
      </w:r>
      <w:r w:rsidR="001D32C2">
        <w:t xml:space="preserve">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66670282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  <w:listItem w:displayText="sécantes" w:value="sécantes"/>
            <w:listItem w:displayText="angle droit" w:value="angle droit"/>
            <w:listItem w:displayText="une parallèle" w:value="une parallèle"/>
            <w:listItem w:displayText="la perpendiculaire" w:value="la perpendiculaire"/>
            <w:listItem w:displayText="une perpendiculaire" w:value="une perpendiculaire"/>
            <w:listItem w:displayText="la parallèle" w:value="la parallèle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>à la droite (FQ) passant par le point T.</w:t>
      </w:r>
    </w:p>
    <w:p w14:paraId="5483418B" w14:textId="731C43FF" w:rsidR="00056F3B" w:rsidRDefault="00000000">
      <w:pPr>
        <w:pStyle w:val="Studys"/>
      </w:pPr>
      <w:r>
        <w:t xml:space="preserve">c. Les droites (LQ) et (TR)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0549619"/>
          <w:placeholder>
            <w:docPart w:val="37960608C5574139A9811C77FC115258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 </w:t>
      </w:r>
    </w:p>
    <w:p w14:paraId="4A765D51" w14:textId="7E4D193B" w:rsidR="00056F3B" w:rsidRDefault="00000000">
      <w:pPr>
        <w:pStyle w:val="Studys"/>
      </w:pPr>
      <w:r>
        <w:t xml:space="preserve">d. La droite (FR) semble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727446355"/>
          <w:placeholder>
            <w:docPart w:val="AE0F3F5FF39D41C98E9E8465886B1E68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>à la droite (LQ).</w:t>
      </w:r>
    </w:p>
    <w:p w14:paraId="39E6D4E0" w14:textId="761AD97E" w:rsidR="00056F3B" w:rsidRDefault="00000000">
      <w:pPr>
        <w:pStyle w:val="Studys"/>
      </w:pPr>
      <w:r>
        <w:t>e. La droite (RQ) semble être</w:t>
      </w:r>
      <w:r w:rsidR="001D32C2">
        <w:t xml:space="preserve">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734550310"/>
          <w:placeholder>
            <w:docPart w:val="9BDC556EDFE747E6A8E261681FDE324A"/>
          </w:placeholder>
          <w:comboBox>
            <w:listItem w:displayText="....." w:value="....."/>
            <w:listItem w:displayText="parallèles" w:value="parallèles"/>
            <w:listItem w:displayText="perpendiculaires" w:value="perpendiculaires"/>
            <w:listItem w:displayText="sécantes" w:value="sécantes"/>
            <w:listItem w:displayText="non perpendiculaires" w:value="non perpendiculaires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>à la droite (FL) passant par le point R.</w:t>
      </w:r>
    </w:p>
    <w:p w14:paraId="5FC15277" w14:textId="77777777" w:rsidR="00056F3B" w:rsidRDefault="00056F3B">
      <w:pPr>
        <w:pStyle w:val="Studys"/>
      </w:pPr>
    </w:p>
    <w:p w14:paraId="24EC6CC7" w14:textId="77777777" w:rsidR="001D32C2" w:rsidRDefault="001D32C2">
      <w:pPr>
        <w:pStyle w:val="Studys"/>
      </w:pPr>
    </w:p>
    <w:p w14:paraId="689A5E82" w14:textId="77777777" w:rsidR="001D32C2" w:rsidRDefault="001D32C2">
      <w:pPr>
        <w:pStyle w:val="Studys"/>
      </w:pPr>
    </w:p>
    <w:p w14:paraId="026F8E84" w14:textId="77777777" w:rsidR="001D32C2" w:rsidRDefault="001D32C2">
      <w:pPr>
        <w:pStyle w:val="Studys"/>
      </w:pPr>
    </w:p>
    <w:p w14:paraId="1685953F" w14:textId="77777777" w:rsidR="00056F3B" w:rsidRDefault="00000000">
      <w:pPr>
        <w:pStyle w:val="Studys"/>
      </w:pPr>
      <w:r>
        <w:lastRenderedPageBreak/>
        <w:t>On considère la figure ci-dessous pour les questions f. à j.</w:t>
      </w:r>
    </w:p>
    <w:p w14:paraId="1DBB4896" w14:textId="77777777" w:rsidR="00056F3B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19" behindDoc="0" locked="0" layoutInCell="1" allowOverlap="1" wp14:anchorId="651DDBD8" wp14:editId="4587CCA1">
            <wp:simplePos x="0" y="0"/>
            <wp:positionH relativeFrom="column">
              <wp:posOffset>1990079</wp:posOffset>
            </wp:positionH>
            <wp:positionV relativeFrom="paragraph">
              <wp:posOffset>44280</wp:posOffset>
            </wp:positionV>
            <wp:extent cx="1400040" cy="905039"/>
            <wp:effectExtent l="0" t="0" r="0" b="9361"/>
            <wp:wrapSquare wrapText="bothSides"/>
            <wp:docPr id="1000806621" name="Image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040" cy="90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DC6CE6" w14:textId="77777777" w:rsidR="00056F3B" w:rsidRDefault="00056F3B">
      <w:pPr>
        <w:pStyle w:val="Studys"/>
      </w:pPr>
    </w:p>
    <w:p w14:paraId="074A7532" w14:textId="77777777" w:rsidR="00056F3B" w:rsidRDefault="00056F3B">
      <w:pPr>
        <w:pStyle w:val="Studys"/>
      </w:pPr>
    </w:p>
    <w:p w14:paraId="4E7EB723" w14:textId="306C5690" w:rsidR="00056F3B" w:rsidRDefault="00000000">
      <w:pPr>
        <w:pStyle w:val="Studys"/>
      </w:pPr>
      <w:r>
        <w:t xml:space="preserve">f. La droite (AC) est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92019842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  <w:listItem w:displayText="sécantes" w:value="sécantes"/>
            <w:listItem w:displayText="angle droit" w:value="angle droit"/>
            <w:listItem w:displayText="une parallèle" w:value="une parallèle"/>
            <w:listItem w:displayText="la perpendiculaire" w:value="la perpendiculaire"/>
            <w:listItem w:displayText="une perpendiculaire" w:value="une perpendiculaire"/>
            <w:listItem w:displayText="la parallèle" w:value="la parallèle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 w:rsidR="001D32C2">
        <w:t xml:space="preserve"> </w:t>
      </w:r>
      <w:r>
        <w:t>à la droite (BD).</w:t>
      </w:r>
    </w:p>
    <w:p w14:paraId="6E44877D" w14:textId="057E24DD" w:rsidR="00056F3B" w:rsidRDefault="00000000">
      <w:pPr>
        <w:pStyle w:val="Studys"/>
      </w:pPr>
      <w:r>
        <w:t>g. Les droites (AC) et (DE) semblent</w:t>
      </w:r>
      <w:r w:rsidR="001D32C2">
        <w:t xml:space="preserve">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69252928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  <w:listItem w:displayText="sécantes" w:value="sécantes"/>
            <w:listItem w:displayText="angle droit" w:value="angle droit"/>
            <w:listItem w:displayText="une parallèle" w:value="une parallèle"/>
            <w:listItem w:displayText="la perpendiculaire" w:value="la perpendiculaire"/>
            <w:listItem w:displayText="une perpendiculaire" w:value="une perpendiculaire"/>
            <w:listItem w:displayText="la parallèle" w:value="la parallèle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entre elles.</w:t>
      </w:r>
    </w:p>
    <w:p w14:paraId="560EB514" w14:textId="03EDC963" w:rsidR="00056F3B" w:rsidRDefault="00000000">
      <w:pPr>
        <w:pStyle w:val="Studys"/>
      </w:pPr>
      <w:r>
        <w:t xml:space="preserve">h. La droite (AC) est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33614173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  <w:listItem w:displayText="sécantes" w:value="sécantes"/>
            <w:listItem w:displayText="angle droit" w:value="angle droit"/>
            <w:listItem w:displayText="une parallèle" w:value="une parallèle"/>
            <w:listItem w:displayText="la perpendiculaire" w:value="la perpendiculaire"/>
            <w:listItem w:displayText="une perpendiculaire" w:value="une perpendiculaire"/>
            <w:listItem w:displayText="la parallèle" w:value="la parallèle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 à la droite (BD) passant par le point A.</w:t>
      </w:r>
    </w:p>
    <w:p w14:paraId="0D45A50C" w14:textId="5AB8892D" w:rsidR="00056F3B" w:rsidRDefault="00000000">
      <w:pPr>
        <w:pStyle w:val="Studys"/>
      </w:pPr>
      <w:r>
        <w:t xml:space="preserve">i. La droite (DE) et la droite (AB) forment un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58111787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  <w:listItem w:displayText="sécantes" w:value="sécantes"/>
            <w:listItem w:displayText="angle droit" w:value="angle droit"/>
            <w:listItem w:displayText="une parallèle" w:value="une parallèle"/>
            <w:listItem w:displayText="la perpendiculaire" w:value="la perpendiculaire"/>
            <w:listItem w:displayText="une perpendiculaire" w:value="une perpendiculaire"/>
            <w:listItem w:displayText="la parallèle" w:value="la parallèle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</w:t>
      </w:r>
    </w:p>
    <w:p w14:paraId="43D97C99" w14:textId="0BCF095F" w:rsidR="00056F3B" w:rsidRDefault="00000000">
      <w:pPr>
        <w:pStyle w:val="Studys"/>
      </w:pPr>
      <w:r>
        <w:t xml:space="preserve">j. Les droites (BC) et (DE) sont </w:t>
      </w:r>
      <w:r w:rsidR="001D32C2" w:rsidRPr="001D32C2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716050416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  <w:listItem w:displayText="sécantes" w:value="sécantes"/>
            <w:listItem w:displayText="angle droit" w:value="angle droit"/>
            <w:listItem w:displayText="une parallèle" w:value="une parallèle"/>
            <w:listItem w:displayText="la perpendiculaire" w:value="la perpendiculaire"/>
            <w:listItem w:displayText="une perpendiculaire" w:value="une perpendiculaire"/>
            <w:listItem w:displayText="la parallèle" w:value="la parallèle"/>
          </w:comboBox>
        </w:sdtPr>
        <w:sdtContent>
          <w:r w:rsidR="001D32C2">
            <w:rPr>
              <w:shd w:val="clear" w:color="auto" w:fill="FFFF00"/>
            </w:rPr>
            <w:t>.....</w:t>
          </w:r>
        </w:sdtContent>
      </w:sdt>
      <w:r w:rsidR="001D32C2" w:rsidRPr="001D32C2">
        <w:rPr>
          <w:shd w:val="clear" w:color="auto" w:fill="FFFF00"/>
        </w:rPr>
        <w:t xml:space="preserve"> ]</w:t>
      </w:r>
      <w:r w:rsidR="001D32C2" w:rsidRPr="001D32C2">
        <w:t xml:space="preserve"> </w:t>
      </w:r>
      <w:r>
        <w:t xml:space="preserve"> </w:t>
      </w:r>
    </w:p>
    <w:p w14:paraId="098DDF1D" w14:textId="77777777" w:rsidR="00056F3B" w:rsidRDefault="00056F3B">
      <w:pPr>
        <w:pStyle w:val="Studys"/>
      </w:pPr>
    </w:p>
    <w:p w14:paraId="22B513BC" w14:textId="77777777" w:rsidR="00056F3B" w:rsidRDefault="00000000">
      <w:pPr>
        <w:pStyle w:val="Studys"/>
      </w:pPr>
      <w:r>
        <w:t xml:space="preserve">7) Dans ton logiciel de géométrie ouvre le fichier </w:t>
      </w:r>
      <w:r>
        <w:rPr>
          <w:color w:val="0070C0"/>
        </w:rPr>
        <w:t>Cahier_2021_6e_G2_S4_Ex7</w:t>
      </w:r>
      <w:r>
        <w:t xml:space="preserve"> et réponds aux questions.</w:t>
      </w:r>
    </w:p>
    <w:p w14:paraId="17C2CF9E" w14:textId="77777777" w:rsidR="00056F3B" w:rsidRDefault="00056F3B">
      <w:pPr>
        <w:pStyle w:val="Studys"/>
      </w:pPr>
    </w:p>
    <w:p w14:paraId="27A39C58" w14:textId="77777777" w:rsidR="00056F3B" w:rsidRDefault="00000000">
      <w:pPr>
        <w:pStyle w:val="Studys"/>
      </w:pPr>
      <w:r>
        <w:t>8) Démontrer</w:t>
      </w:r>
    </w:p>
    <w:p w14:paraId="4AB19B6F" w14:textId="77777777" w:rsidR="00056F3B" w:rsidRDefault="00000000">
      <w:pPr>
        <w:pStyle w:val="Studys"/>
      </w:pPr>
      <w:r>
        <w:t>Paul a commencé à tracer à main levée la figure ci-dessous : quatre droites (d1), (d2), (d3) et (d4) de façon que :</w:t>
      </w:r>
    </w:p>
    <w:p w14:paraId="1AA4C565" w14:textId="77777777" w:rsidR="00056F3B" w:rsidRDefault="00000000">
      <w:pPr>
        <w:pStyle w:val="Studys"/>
      </w:pPr>
      <w:r>
        <w:t>– (d1) et (d3) sont parallèles ;</w:t>
      </w:r>
    </w:p>
    <w:p w14:paraId="3E3585E3" w14:textId="77777777" w:rsidR="00056F3B" w:rsidRDefault="00000000">
      <w:pPr>
        <w:pStyle w:val="Studys"/>
      </w:pPr>
      <w:r>
        <w:t>– (d2) est perpendiculaire à (d3) ;</w:t>
      </w:r>
    </w:p>
    <w:p w14:paraId="265E3945" w14:textId="77777777" w:rsidR="00056F3B" w:rsidRDefault="00000000">
      <w:pPr>
        <w:pStyle w:val="Studys"/>
      </w:pPr>
      <w:r>
        <w:t>– (d4) est perpendiculaire à (d1).</w:t>
      </w:r>
    </w:p>
    <w:p w14:paraId="07C7E3D0" w14:textId="77777777" w:rsidR="00056F3B" w:rsidRDefault="00000000">
      <w:pPr>
        <w:pStyle w:val="Studys"/>
      </w:pPr>
      <w:r>
        <w:rPr>
          <w:noProof/>
        </w:rPr>
        <w:lastRenderedPageBreak/>
        <w:drawing>
          <wp:anchor distT="0" distB="0" distL="114300" distR="114300" simplePos="0" relativeHeight="20" behindDoc="0" locked="0" layoutInCell="1" allowOverlap="1" wp14:anchorId="05C20A31" wp14:editId="000DBB2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425680" cy="1810440"/>
            <wp:effectExtent l="0" t="0" r="0" b="0"/>
            <wp:wrapSquare wrapText="bothSides"/>
            <wp:docPr id="1908325882" name="Image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5680" cy="181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7B4A94" w14:textId="77777777" w:rsidR="00056F3B" w:rsidRDefault="00056F3B">
      <w:pPr>
        <w:pStyle w:val="Studys"/>
      </w:pPr>
    </w:p>
    <w:p w14:paraId="06E8C318" w14:textId="77777777" w:rsidR="00056F3B" w:rsidRDefault="00056F3B">
      <w:pPr>
        <w:pStyle w:val="Studys"/>
      </w:pPr>
    </w:p>
    <w:p w14:paraId="2A913375" w14:textId="77777777" w:rsidR="00056F3B" w:rsidRDefault="00056F3B">
      <w:pPr>
        <w:pStyle w:val="Studys"/>
      </w:pPr>
    </w:p>
    <w:p w14:paraId="1F6FCAC6" w14:textId="77777777" w:rsidR="00056F3B" w:rsidRDefault="00056F3B">
      <w:pPr>
        <w:pStyle w:val="Studys"/>
      </w:pPr>
    </w:p>
    <w:p w14:paraId="3467F794" w14:textId="20A73FEE" w:rsidR="00056F3B" w:rsidRDefault="00000000">
      <w:pPr>
        <w:pStyle w:val="Studys"/>
      </w:pPr>
      <w:r>
        <w:t xml:space="preserve">Dans ton logiciel de géométrie ouvre le fichier </w:t>
      </w:r>
      <w:r>
        <w:rPr>
          <w:color w:val="0070C0"/>
        </w:rPr>
        <w:t>Cahier_2021_6e_G2_S4_Ex</w:t>
      </w:r>
      <w:proofErr w:type="gramStart"/>
      <w:r>
        <w:rPr>
          <w:color w:val="0070C0"/>
        </w:rPr>
        <w:t>8 ,</w:t>
      </w:r>
      <w:proofErr w:type="gramEnd"/>
      <w:r>
        <w:rPr>
          <w:color w:val="0070C0"/>
        </w:rPr>
        <w:t xml:space="preserve"> </w:t>
      </w:r>
      <w:r>
        <w:t>réalise la figure et code là.</w:t>
      </w:r>
    </w:p>
    <w:p w14:paraId="4927548E" w14:textId="77777777" w:rsidR="001D32C2" w:rsidRDefault="001D32C2">
      <w:pPr>
        <w:pStyle w:val="Studys"/>
      </w:pPr>
    </w:p>
    <w:p w14:paraId="1391B798" w14:textId="77777777" w:rsidR="00056F3B" w:rsidRDefault="00000000">
      <w:pPr>
        <w:pStyle w:val="Studys"/>
      </w:pPr>
      <w:r>
        <w:t>c. Coche la bonne réponse.</w:t>
      </w:r>
    </w:p>
    <w:p w14:paraId="583CF8FD" w14:textId="77777777" w:rsidR="00056F3B" w:rsidRDefault="00000000">
      <w:pPr>
        <w:pStyle w:val="Studys"/>
      </w:pPr>
      <w:r>
        <w:t>Sur ma figure, les droites (d2) et (d4) semblent :</w:t>
      </w:r>
    </w:p>
    <w:p w14:paraId="05017390" w14:textId="3B28E5C5" w:rsidR="000019E0" w:rsidRDefault="000019E0">
      <w:pPr>
        <w:pStyle w:val="Studys"/>
      </w:pPr>
      <w:sdt>
        <w:sdtPr>
          <w:id w:val="1214781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perpendiculaires    </w:t>
      </w:r>
      <w:r w:rsidR="00000000">
        <w:t xml:space="preserve">  </w:t>
      </w:r>
      <w:r w:rsidR="00000000">
        <w:tab/>
      </w:r>
      <w:sdt>
        <w:sdtPr>
          <w:id w:val="-1508353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sécante</w:t>
      </w:r>
    </w:p>
    <w:p w14:paraId="57DD47F4" w14:textId="123AD6C4" w:rsidR="000019E0" w:rsidRDefault="000019E0">
      <w:pPr>
        <w:pStyle w:val="Studys"/>
      </w:pPr>
      <w:sdt>
        <w:sdtPr>
          <w:id w:val="-495644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parallèles                   </w:t>
      </w:r>
      <w:sdt>
        <w:sdtPr>
          <w:id w:val="167962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concourantes</w:t>
      </w:r>
    </w:p>
    <w:p w14:paraId="1A24E100" w14:textId="77777777" w:rsidR="00056F3B" w:rsidRDefault="00056F3B">
      <w:pPr>
        <w:pStyle w:val="Studys"/>
      </w:pPr>
    </w:p>
    <w:p w14:paraId="13D88742" w14:textId="77777777" w:rsidR="00056F3B" w:rsidRDefault="00000000">
      <w:pPr>
        <w:pStyle w:val="Studys"/>
      </w:pPr>
      <w:r>
        <w:t>d. Complète la démonstration suivante, avec les mots perpendiculaire(s) et parallèle(s).</w:t>
      </w:r>
    </w:p>
    <w:p w14:paraId="74C9A2AD" w14:textId="5C7D0678" w:rsidR="00056F3B" w:rsidRDefault="00000000">
      <w:pPr>
        <w:pStyle w:val="Studys"/>
      </w:pPr>
      <w:r>
        <w:t xml:space="preserve">Les droites (d1) et (d3) sont </w:t>
      </w:r>
      <w:r w:rsidR="000019E0" w:rsidRPr="000019E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44204260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</w:comboBox>
        </w:sdtPr>
        <w:sdtContent>
          <w:r w:rsidR="000019E0">
            <w:rPr>
              <w:shd w:val="clear" w:color="auto" w:fill="FFFF00"/>
            </w:rPr>
            <w:t>.....</w:t>
          </w:r>
        </w:sdtContent>
      </w:sdt>
      <w:r w:rsidR="000019E0" w:rsidRPr="000019E0">
        <w:rPr>
          <w:shd w:val="clear" w:color="auto" w:fill="FFFF00"/>
        </w:rPr>
        <w:t xml:space="preserve"> ]</w:t>
      </w:r>
      <w:r w:rsidR="000019E0" w:rsidRPr="000019E0">
        <w:t xml:space="preserve"> </w:t>
      </w:r>
      <w:r>
        <w:t xml:space="preserve"> et (d2) est </w:t>
      </w:r>
      <w:r w:rsidR="000019E0" w:rsidRPr="000019E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40663728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</w:comboBox>
        </w:sdtPr>
        <w:sdtContent>
          <w:r w:rsidR="000019E0">
            <w:rPr>
              <w:shd w:val="clear" w:color="auto" w:fill="FFFF00"/>
            </w:rPr>
            <w:t>.....</w:t>
          </w:r>
        </w:sdtContent>
      </w:sdt>
      <w:r w:rsidR="000019E0" w:rsidRPr="000019E0">
        <w:rPr>
          <w:shd w:val="clear" w:color="auto" w:fill="FFFF00"/>
        </w:rPr>
        <w:t xml:space="preserve"> ]</w:t>
      </w:r>
      <w:r w:rsidR="000019E0" w:rsidRPr="000019E0">
        <w:t xml:space="preserve"> </w:t>
      </w:r>
      <w:r>
        <w:t xml:space="preserve"> à (d3), donc (d2) est </w:t>
      </w:r>
      <w:r w:rsidR="000019E0" w:rsidRPr="000019E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89117839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</w:comboBox>
        </w:sdtPr>
        <w:sdtContent>
          <w:r w:rsidR="000019E0">
            <w:rPr>
              <w:shd w:val="clear" w:color="auto" w:fill="FFFF00"/>
            </w:rPr>
            <w:t>.....</w:t>
          </w:r>
        </w:sdtContent>
      </w:sdt>
      <w:r w:rsidR="000019E0" w:rsidRPr="000019E0">
        <w:rPr>
          <w:shd w:val="clear" w:color="auto" w:fill="FFFF00"/>
        </w:rPr>
        <w:t xml:space="preserve"> ]</w:t>
      </w:r>
      <w:r>
        <w:t xml:space="preserve"> à (d1).</w:t>
      </w:r>
    </w:p>
    <w:p w14:paraId="7672AD6C" w14:textId="436E11BF" w:rsidR="00056F3B" w:rsidRDefault="00000000">
      <w:pPr>
        <w:pStyle w:val="Studys"/>
      </w:pPr>
      <w:r>
        <w:t xml:space="preserve">Or, (d1) et (d4) sont </w:t>
      </w:r>
      <w:r w:rsidR="000019E0" w:rsidRPr="000019E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5621398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</w:comboBox>
        </w:sdtPr>
        <w:sdtContent>
          <w:r w:rsidR="000019E0">
            <w:rPr>
              <w:shd w:val="clear" w:color="auto" w:fill="FFFF00"/>
            </w:rPr>
            <w:t>.....</w:t>
          </w:r>
        </w:sdtContent>
      </w:sdt>
      <w:r w:rsidR="000019E0" w:rsidRPr="000019E0">
        <w:rPr>
          <w:shd w:val="clear" w:color="auto" w:fill="FFFF00"/>
        </w:rPr>
        <w:t xml:space="preserve"> ]</w:t>
      </w:r>
      <w:r w:rsidR="000019E0" w:rsidRPr="000019E0">
        <w:t xml:space="preserve"> </w:t>
      </w:r>
      <w:r>
        <w:t xml:space="preserve">. Ceci prouve que (d2) et (d4) sont </w:t>
      </w:r>
      <w:r w:rsidR="000019E0" w:rsidRPr="000019E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66098052"/>
          <w:placeholder>
            <w:docPart w:val="DefaultPlaceholder_-1854013438"/>
          </w:placeholder>
          <w:comboBox>
            <w:listItem w:displayText="....." w:value="....."/>
            <w:listItem w:displayText="parallèle(s)" w:value="parallèle(s)"/>
            <w:listItem w:displayText="perpendiculaire(s)" w:value="perpendiculaire(s)"/>
          </w:comboBox>
        </w:sdtPr>
        <w:sdtContent>
          <w:r w:rsidR="000019E0">
            <w:rPr>
              <w:shd w:val="clear" w:color="auto" w:fill="FFFF00"/>
            </w:rPr>
            <w:t>.....</w:t>
          </w:r>
        </w:sdtContent>
      </w:sdt>
      <w:r w:rsidR="000019E0" w:rsidRPr="000019E0">
        <w:rPr>
          <w:shd w:val="clear" w:color="auto" w:fill="FFFF00"/>
        </w:rPr>
        <w:t xml:space="preserve"> ]</w:t>
      </w:r>
      <w:r w:rsidR="000019E0" w:rsidRPr="000019E0">
        <w:t xml:space="preserve"> </w:t>
      </w:r>
    </w:p>
    <w:p w14:paraId="048BD86C" w14:textId="77777777" w:rsidR="00056F3B" w:rsidRDefault="00056F3B">
      <w:pPr>
        <w:pStyle w:val="Studys"/>
      </w:pPr>
    </w:p>
    <w:p w14:paraId="03FA6B46" w14:textId="77777777" w:rsidR="00056F3B" w:rsidRDefault="00000000">
      <w:pPr>
        <w:pStyle w:val="Studys"/>
      </w:pPr>
      <w:r>
        <w:t>e. Démontre que (d3) est perpendiculaire à (d4).</w:t>
      </w:r>
    </w:p>
    <w:p w14:paraId="38F20D35" w14:textId="77777777" w:rsidR="00056F3B" w:rsidRDefault="00000000">
      <w:pPr>
        <w:pStyle w:val="Studys"/>
        <w:spacing w:line="480" w:lineRule="auto"/>
      </w:pPr>
      <w:r>
        <w:rPr>
          <w:shd w:val="clear" w:color="auto" w:fill="CCFFCC"/>
        </w:rPr>
        <w:t>_   _</w:t>
      </w:r>
    </w:p>
    <w:sectPr w:rsidR="00056F3B">
      <w:footerReference w:type="default" r:id="rId24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D69C2" w14:textId="77777777" w:rsidR="006212AD" w:rsidRDefault="006212AD">
      <w:r>
        <w:separator/>
      </w:r>
    </w:p>
  </w:endnote>
  <w:endnote w:type="continuationSeparator" w:id="0">
    <w:p w14:paraId="6F1D35B2" w14:textId="77777777" w:rsidR="006212AD" w:rsidRDefault="0062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F2BAC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0690D" w14:textId="77777777" w:rsidR="006212AD" w:rsidRDefault="006212AD">
      <w:r>
        <w:rPr>
          <w:color w:val="000000"/>
        </w:rPr>
        <w:separator/>
      </w:r>
    </w:p>
  </w:footnote>
  <w:footnote w:type="continuationSeparator" w:id="0">
    <w:p w14:paraId="7D97F930" w14:textId="77777777" w:rsidR="006212AD" w:rsidRDefault="00621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B0476"/>
    <w:multiLevelType w:val="multilevel"/>
    <w:tmpl w:val="912229AA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46169"/>
    <w:multiLevelType w:val="multilevel"/>
    <w:tmpl w:val="6B7E1E6C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91349"/>
    <w:multiLevelType w:val="multilevel"/>
    <w:tmpl w:val="13B8F1EC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3" w15:restartNumberingAfterBreak="0">
    <w:nsid w:val="1CDF5F06"/>
    <w:multiLevelType w:val="multilevel"/>
    <w:tmpl w:val="83D2B8F8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238C4"/>
    <w:multiLevelType w:val="multilevel"/>
    <w:tmpl w:val="020ABA1C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21154"/>
    <w:multiLevelType w:val="multilevel"/>
    <w:tmpl w:val="CD6AD7E0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925DD"/>
    <w:multiLevelType w:val="multilevel"/>
    <w:tmpl w:val="8F74F2C6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7" w15:restartNumberingAfterBreak="0">
    <w:nsid w:val="39EA09C5"/>
    <w:multiLevelType w:val="multilevel"/>
    <w:tmpl w:val="13003DBA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E057A08"/>
    <w:multiLevelType w:val="multilevel"/>
    <w:tmpl w:val="BCEE7492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21730"/>
    <w:multiLevelType w:val="multilevel"/>
    <w:tmpl w:val="5F5A5348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0" w15:restartNumberingAfterBreak="0">
    <w:nsid w:val="61124897"/>
    <w:multiLevelType w:val="multilevel"/>
    <w:tmpl w:val="19C055A8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51A41"/>
    <w:multiLevelType w:val="multilevel"/>
    <w:tmpl w:val="AFC6BE7E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6825A70"/>
    <w:multiLevelType w:val="multilevel"/>
    <w:tmpl w:val="A162D87C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E0F0DE3"/>
    <w:multiLevelType w:val="multilevel"/>
    <w:tmpl w:val="C998659A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44676875">
    <w:abstractNumId w:val="13"/>
  </w:num>
  <w:num w:numId="2" w16cid:durableId="1466775921">
    <w:abstractNumId w:val="3"/>
  </w:num>
  <w:num w:numId="3" w16cid:durableId="1264068690">
    <w:abstractNumId w:val="10"/>
  </w:num>
  <w:num w:numId="4" w16cid:durableId="1898667041">
    <w:abstractNumId w:val="0"/>
  </w:num>
  <w:num w:numId="5" w16cid:durableId="915750334">
    <w:abstractNumId w:val="5"/>
  </w:num>
  <w:num w:numId="6" w16cid:durableId="791903697">
    <w:abstractNumId w:val="11"/>
  </w:num>
  <w:num w:numId="7" w16cid:durableId="1156800126">
    <w:abstractNumId w:val="2"/>
  </w:num>
  <w:num w:numId="8" w16cid:durableId="1061902274">
    <w:abstractNumId w:val="9"/>
  </w:num>
  <w:num w:numId="9" w16cid:durableId="1442919695">
    <w:abstractNumId w:val="12"/>
  </w:num>
  <w:num w:numId="10" w16cid:durableId="381372041">
    <w:abstractNumId w:val="6"/>
  </w:num>
  <w:num w:numId="11" w16cid:durableId="693654214">
    <w:abstractNumId w:val="7"/>
  </w:num>
  <w:num w:numId="12" w16cid:durableId="1295023599">
    <w:abstractNumId w:val="8"/>
  </w:num>
  <w:num w:numId="13" w16cid:durableId="1130321506">
    <w:abstractNumId w:val="1"/>
  </w:num>
  <w:num w:numId="14" w16cid:durableId="723411440">
    <w:abstractNumId w:val="4"/>
  </w:num>
  <w:num w:numId="15" w16cid:durableId="1038318526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56F3B"/>
    <w:rsid w:val="000019E0"/>
    <w:rsid w:val="00056F3B"/>
    <w:rsid w:val="000A04DD"/>
    <w:rsid w:val="001D32C2"/>
    <w:rsid w:val="006212AD"/>
    <w:rsid w:val="00C8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288E3"/>
  <w15:docId w15:val="{E5C1CE81-55E0-4DE8-A427-4A6BF37C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Standard"/>
    <w:pPr>
      <w:spacing w:line="360" w:lineRule="auto"/>
    </w:pPr>
    <w:rPr>
      <w:rFonts w:ascii="Verdana" w:eastAsia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StudysCar">
    <w:name w:val="Studys Car"/>
    <w:basedOn w:val="Policepardfaut"/>
    <w:rPr>
      <w:rFonts w:ascii="Verdana" w:eastAsia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beringSymbols">
    <w:name w:val="Numbering Symbols"/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character" w:styleId="Textedelespacerserv">
    <w:name w:val="Placeholder Text"/>
    <w:basedOn w:val="Policepardfaut"/>
    <w:uiPriority w:val="99"/>
    <w:semiHidden/>
    <w:rsid w:val="001D32C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59670C-3604-4D4B-9201-D6691D24B45C}"/>
      </w:docPartPr>
      <w:docPartBody>
        <w:p w:rsidR="00000000" w:rsidRDefault="006B2472"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061EFA4524CF481FB1BB75B9847CD0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D9EAAB-F74D-40F5-AED0-50449177F1A7}"/>
      </w:docPartPr>
      <w:docPartBody>
        <w:p w:rsidR="00000000" w:rsidRDefault="006B2472" w:rsidP="006B2472">
          <w:pPr>
            <w:pStyle w:val="061EFA4524CF481FB1BB75B9847CD09D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34B5050488154EA99A48C049DE6B52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90ABAF-9440-406F-B6B7-EB584CCDC01C}"/>
      </w:docPartPr>
      <w:docPartBody>
        <w:p w:rsidR="00000000" w:rsidRDefault="006B2472" w:rsidP="006B2472">
          <w:pPr>
            <w:pStyle w:val="34B5050488154EA99A48C049DE6B5265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2F03937F596F437F88C0F6D4FE2521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ECA086-A5CB-42F5-92B0-4DA9F6464B57}"/>
      </w:docPartPr>
      <w:docPartBody>
        <w:p w:rsidR="00000000" w:rsidRDefault="006B2472" w:rsidP="006B2472">
          <w:pPr>
            <w:pStyle w:val="2F03937F596F437F88C0F6D4FE2521F1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6943DECC0EE5476F8C633CA2F5FA2D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11AF17-5865-4C77-89EF-01597CC1F180}"/>
      </w:docPartPr>
      <w:docPartBody>
        <w:p w:rsidR="00000000" w:rsidRDefault="006B2472" w:rsidP="006B2472">
          <w:pPr>
            <w:pStyle w:val="6943DECC0EE5476F8C633CA2F5FA2D85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CCD27896586448239A516079F88386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65FA-E58E-40A3-A337-F6566F66D786}"/>
      </w:docPartPr>
      <w:docPartBody>
        <w:p w:rsidR="00000000" w:rsidRDefault="006B2472" w:rsidP="006B2472">
          <w:pPr>
            <w:pStyle w:val="CCD27896586448239A516079F88386A8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3D49DCC5FA544666A01BB7EE147ABA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674AA2-06DB-42E8-B7C7-3F6234AF0E9C}"/>
      </w:docPartPr>
      <w:docPartBody>
        <w:p w:rsidR="00000000" w:rsidRDefault="006B2472" w:rsidP="006B2472">
          <w:pPr>
            <w:pStyle w:val="3D49DCC5FA544666A01BB7EE147ABAF7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37960608C5574139A9811C77FC115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2E9AC-6059-4209-ABAF-C7B5EFB966D4}"/>
      </w:docPartPr>
      <w:docPartBody>
        <w:p w:rsidR="00000000" w:rsidRDefault="006B2472" w:rsidP="006B2472">
          <w:pPr>
            <w:pStyle w:val="37960608C5574139A9811C77FC115258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AE0F3F5FF39D41C98E9E8465886B1E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9DC95E-AB31-4F1C-BF57-3C3A8EF1A5FC}"/>
      </w:docPartPr>
      <w:docPartBody>
        <w:p w:rsidR="00000000" w:rsidRDefault="006B2472" w:rsidP="006B2472">
          <w:pPr>
            <w:pStyle w:val="AE0F3F5FF39D41C98E9E8465886B1E68"/>
          </w:pPr>
          <w:r w:rsidRPr="00893F8E">
            <w:rPr>
              <w:rStyle w:val="Textedelespacerserv"/>
            </w:rPr>
            <w:t>Choisissez un élément.</w:t>
          </w:r>
        </w:p>
      </w:docPartBody>
    </w:docPart>
    <w:docPart>
      <w:docPartPr>
        <w:name w:val="9BDC556EDFE747E6A8E261681FDE32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E6949-99BF-4061-9D6D-1C17E63D23A7}"/>
      </w:docPartPr>
      <w:docPartBody>
        <w:p w:rsidR="00000000" w:rsidRDefault="006B2472" w:rsidP="006B2472">
          <w:pPr>
            <w:pStyle w:val="9BDC556EDFE747E6A8E261681FDE324A"/>
          </w:pPr>
          <w:r w:rsidRPr="00893F8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72"/>
    <w:rsid w:val="0051430E"/>
    <w:rsid w:val="006B2472"/>
    <w:rsid w:val="00C8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B2472"/>
    <w:rPr>
      <w:color w:val="666666"/>
    </w:rPr>
  </w:style>
  <w:style w:type="paragraph" w:customStyle="1" w:styleId="061EFA4524CF481FB1BB75B9847CD09D">
    <w:name w:val="061EFA4524CF481FB1BB75B9847CD09D"/>
    <w:rsid w:val="006B2472"/>
  </w:style>
  <w:style w:type="paragraph" w:customStyle="1" w:styleId="34B5050488154EA99A48C049DE6B5265">
    <w:name w:val="34B5050488154EA99A48C049DE6B5265"/>
    <w:rsid w:val="006B2472"/>
  </w:style>
  <w:style w:type="paragraph" w:customStyle="1" w:styleId="2F03937F596F437F88C0F6D4FE2521F1">
    <w:name w:val="2F03937F596F437F88C0F6D4FE2521F1"/>
    <w:rsid w:val="006B2472"/>
  </w:style>
  <w:style w:type="paragraph" w:customStyle="1" w:styleId="6943DECC0EE5476F8C633CA2F5FA2D85">
    <w:name w:val="6943DECC0EE5476F8C633CA2F5FA2D85"/>
    <w:rsid w:val="006B2472"/>
  </w:style>
  <w:style w:type="paragraph" w:customStyle="1" w:styleId="CCD27896586448239A516079F88386A8">
    <w:name w:val="CCD27896586448239A516079F88386A8"/>
    <w:rsid w:val="006B2472"/>
  </w:style>
  <w:style w:type="paragraph" w:customStyle="1" w:styleId="3D49DCC5FA544666A01BB7EE147ABAF7">
    <w:name w:val="3D49DCC5FA544666A01BB7EE147ABAF7"/>
    <w:rsid w:val="006B2472"/>
  </w:style>
  <w:style w:type="paragraph" w:customStyle="1" w:styleId="37960608C5574139A9811C77FC115258">
    <w:name w:val="37960608C5574139A9811C77FC115258"/>
    <w:rsid w:val="006B2472"/>
  </w:style>
  <w:style w:type="paragraph" w:customStyle="1" w:styleId="AE0F3F5FF39D41C98E9E8465886B1E68">
    <w:name w:val="AE0F3F5FF39D41C98E9E8465886B1E68"/>
    <w:rsid w:val="006B2472"/>
  </w:style>
  <w:style w:type="paragraph" w:customStyle="1" w:styleId="9BDC556EDFE747E6A8E261681FDE324A">
    <w:name w:val="9BDC556EDFE747E6A8E261681FDE324A"/>
    <w:rsid w:val="006B24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479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2024-11-08T16:34:00Z</dcterms:created>
  <dcterms:modified xsi:type="dcterms:W3CDTF">2024-11-08T16:49:00Z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