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1188E" w14:textId="42534571" w:rsidR="001300ED" w:rsidRPr="00B03A40" w:rsidRDefault="001300ED" w:rsidP="001300ED">
      <w:pPr>
        <w:pStyle w:val="Studys"/>
        <w:rPr>
          <w:b/>
          <w:bCs/>
        </w:rPr>
      </w:pPr>
      <w:r w:rsidRPr="00B03A40">
        <w:rPr>
          <w:b/>
          <w:bCs/>
        </w:rPr>
        <w:t xml:space="preserve">Cahier </w:t>
      </w:r>
      <w:proofErr w:type="spellStart"/>
      <w:r w:rsidRPr="00B03A40">
        <w:rPr>
          <w:b/>
          <w:bCs/>
        </w:rPr>
        <w:t>Sésamath</w:t>
      </w:r>
      <w:proofErr w:type="spellEnd"/>
      <w:r w:rsidRPr="00B03A40">
        <w:rPr>
          <w:b/>
          <w:bCs/>
        </w:rPr>
        <w:t xml:space="preserve"> 2021 6</w:t>
      </w:r>
      <w:r w:rsidRPr="00B03A40">
        <w:rPr>
          <w:b/>
          <w:bCs/>
          <w:vertAlign w:val="superscript"/>
        </w:rPr>
        <w:t>ième</w:t>
      </w:r>
      <w:r w:rsidRPr="00B03A40">
        <w:rPr>
          <w:b/>
          <w:bCs/>
        </w:rPr>
        <w:t xml:space="preserve"> D</w:t>
      </w:r>
      <w:r>
        <w:rPr>
          <w:b/>
          <w:bCs/>
        </w:rPr>
        <w:t>3</w:t>
      </w:r>
      <w:r w:rsidRPr="00B03A40">
        <w:rPr>
          <w:b/>
          <w:bCs/>
        </w:rPr>
        <w:t xml:space="preserve"> S</w:t>
      </w:r>
      <w:r>
        <w:rPr>
          <w:b/>
          <w:bCs/>
        </w:rPr>
        <w:t>2</w:t>
      </w:r>
    </w:p>
    <w:p w14:paraId="4E27ED21" w14:textId="5860D186" w:rsidR="001300ED" w:rsidRDefault="001300ED" w:rsidP="001300ED">
      <w:pPr>
        <w:pStyle w:val="Studys"/>
        <w:rPr>
          <w:b/>
          <w:bCs/>
        </w:rPr>
      </w:pPr>
      <w:r>
        <w:rPr>
          <w:b/>
          <w:bCs/>
        </w:rPr>
        <w:t>Se déplacer</w:t>
      </w:r>
    </w:p>
    <w:p w14:paraId="27BC237B" w14:textId="43A2F191" w:rsidR="001300ED" w:rsidRDefault="001300ED" w:rsidP="001300ED">
      <w:pPr>
        <w:pStyle w:val="Studys"/>
      </w:pPr>
      <w:r w:rsidRPr="001300ED">
        <w:t>1</w:t>
      </w:r>
      <w:r>
        <w:t>)</w:t>
      </w:r>
      <w:r w:rsidRPr="001300ED">
        <w:t xml:space="preserve"> </w:t>
      </w:r>
      <w:r>
        <w:t>inadaptable</w:t>
      </w:r>
    </w:p>
    <w:p w14:paraId="4D14A72E" w14:textId="77777777" w:rsidR="001300ED" w:rsidRDefault="001300ED" w:rsidP="001300ED">
      <w:pPr>
        <w:pStyle w:val="Studys"/>
      </w:pPr>
    </w:p>
    <w:p w14:paraId="0DCF7A5E" w14:textId="4873BEC3" w:rsidR="001300ED" w:rsidRDefault="001300ED" w:rsidP="001300ED">
      <w:pPr>
        <w:pStyle w:val="Studys"/>
      </w:pPr>
      <w:r w:rsidRPr="001300ED">
        <w:t xml:space="preserve">2 </w:t>
      </w:r>
      <w:r>
        <w:t xml:space="preserve">Dans ton logiciel de géométrie, ouvre le fichier </w:t>
      </w:r>
      <w:r w:rsidRPr="00CA2208">
        <w:rPr>
          <w:color w:val="0070C0"/>
        </w:rPr>
        <w:t>Cahier_2021_6e_D</w:t>
      </w:r>
      <w:r>
        <w:rPr>
          <w:color w:val="0070C0"/>
        </w:rPr>
        <w:t>3</w:t>
      </w:r>
      <w:r w:rsidRPr="00CA2208">
        <w:rPr>
          <w:color w:val="0070C0"/>
        </w:rPr>
        <w:t>_S2_Ex</w:t>
      </w:r>
      <w:r>
        <w:rPr>
          <w:color w:val="0070C0"/>
        </w:rPr>
        <w:t xml:space="preserve">1 </w:t>
      </w:r>
      <w:r w:rsidRPr="001300ED">
        <w:rPr>
          <w:color w:val="auto"/>
        </w:rPr>
        <w:t xml:space="preserve">et </w:t>
      </w:r>
      <w:r>
        <w:t>d</w:t>
      </w:r>
      <w:r w:rsidRPr="001300ED">
        <w:t>essine les trajets parcourus par le hérisson s’il suit les instructions</w:t>
      </w:r>
      <w:r>
        <w:t xml:space="preserve"> données.</w:t>
      </w:r>
    </w:p>
    <w:p w14:paraId="6F362DBD" w14:textId="2E1CFA28" w:rsidR="001300ED" w:rsidRDefault="001300ED" w:rsidP="001300ED">
      <w:pPr>
        <w:pStyle w:val="Studys"/>
      </w:pPr>
      <w:r>
        <w:rPr>
          <w:noProof/>
        </w:rPr>
        <w:drawing>
          <wp:inline distT="0" distB="0" distL="0" distR="0" wp14:anchorId="28B5958B" wp14:editId="24E6BEAD">
            <wp:extent cx="2330570" cy="1530429"/>
            <wp:effectExtent l="0" t="0" r="0" b="0"/>
            <wp:docPr id="2432330" name="Image 1" descr="Une image contenant ligne, capture d’écran, carré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2330" name="Image 1" descr="Une image contenant ligne, capture d’écran, carré, diagramme&#10;&#10;Description générée automatiquement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30570" cy="153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E3197" w14:textId="213DA883" w:rsidR="001300ED" w:rsidRPr="001300ED" w:rsidRDefault="001300ED" w:rsidP="001300ED">
      <w:pPr>
        <w:pStyle w:val="Studys"/>
      </w:pPr>
    </w:p>
    <w:p w14:paraId="31502BF0" w14:textId="77777777" w:rsidR="00BA047B" w:rsidRDefault="00BA047B" w:rsidP="001300ED">
      <w:pPr>
        <w:pStyle w:val="Studys"/>
      </w:pPr>
    </w:p>
    <w:sectPr w:rsidR="00BA047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C4CAD" w14:textId="77777777" w:rsidR="001300ED" w:rsidRDefault="001300ED" w:rsidP="001300ED">
      <w:pPr>
        <w:spacing w:after="0" w:line="240" w:lineRule="auto"/>
      </w:pPr>
      <w:r>
        <w:separator/>
      </w:r>
    </w:p>
  </w:endnote>
  <w:endnote w:type="continuationSeparator" w:id="0">
    <w:p w14:paraId="6AD325A1" w14:textId="77777777" w:rsidR="001300ED" w:rsidRDefault="001300ED" w:rsidP="00130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86C48" w14:textId="77777777" w:rsidR="001300ED" w:rsidRDefault="001300ED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0B6FFD9F" w14:textId="77777777" w:rsidR="001300ED" w:rsidRDefault="001300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9277E" w14:textId="77777777" w:rsidR="001300ED" w:rsidRDefault="001300ED" w:rsidP="001300ED">
      <w:pPr>
        <w:spacing w:after="0" w:line="240" w:lineRule="auto"/>
      </w:pPr>
      <w:r>
        <w:separator/>
      </w:r>
    </w:p>
  </w:footnote>
  <w:footnote w:type="continuationSeparator" w:id="0">
    <w:p w14:paraId="694B565D" w14:textId="77777777" w:rsidR="001300ED" w:rsidRDefault="001300ED" w:rsidP="00130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0ED"/>
    <w:rsid w:val="00062D83"/>
    <w:rsid w:val="00096982"/>
    <w:rsid w:val="000B4D35"/>
    <w:rsid w:val="000D1E81"/>
    <w:rsid w:val="000D58F5"/>
    <w:rsid w:val="001300ED"/>
    <w:rsid w:val="00190960"/>
    <w:rsid w:val="00271A11"/>
    <w:rsid w:val="00292084"/>
    <w:rsid w:val="003A2CE7"/>
    <w:rsid w:val="003A591B"/>
    <w:rsid w:val="003C50C2"/>
    <w:rsid w:val="004439CA"/>
    <w:rsid w:val="004A7656"/>
    <w:rsid w:val="004E5A46"/>
    <w:rsid w:val="004F68D7"/>
    <w:rsid w:val="00582EC4"/>
    <w:rsid w:val="005D4BDE"/>
    <w:rsid w:val="005F59CC"/>
    <w:rsid w:val="00600F07"/>
    <w:rsid w:val="006E26E2"/>
    <w:rsid w:val="00780C20"/>
    <w:rsid w:val="007C7B5F"/>
    <w:rsid w:val="007F42E8"/>
    <w:rsid w:val="00870C56"/>
    <w:rsid w:val="008A42C4"/>
    <w:rsid w:val="009043BD"/>
    <w:rsid w:val="009208F8"/>
    <w:rsid w:val="00977BE6"/>
    <w:rsid w:val="00A101BA"/>
    <w:rsid w:val="00AD3C87"/>
    <w:rsid w:val="00B3121F"/>
    <w:rsid w:val="00B86781"/>
    <w:rsid w:val="00BA047B"/>
    <w:rsid w:val="00BB5234"/>
    <w:rsid w:val="00BE73C3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F712FD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D1B68"/>
  <w15:chartTrackingRefBased/>
  <w15:docId w15:val="{9FF7E80E-8DA4-40D1-84CD-2C4D9C8E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300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300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300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300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300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300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300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300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300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FA68D2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A68D2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300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300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300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300E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300E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300E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300E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300E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300E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300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300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300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300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300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300E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300E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300E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300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300E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300ED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130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00ED"/>
  </w:style>
  <w:style w:type="paragraph" w:styleId="Pieddepage">
    <w:name w:val="footer"/>
    <w:basedOn w:val="Normal"/>
    <w:link w:val="PieddepageCar"/>
    <w:uiPriority w:val="99"/>
    <w:unhideWhenUsed/>
    <w:rsid w:val="00130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0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</cp:revision>
  <dcterms:created xsi:type="dcterms:W3CDTF">2024-11-10T08:09:00Z</dcterms:created>
  <dcterms:modified xsi:type="dcterms:W3CDTF">2024-11-10T08:09:00Z</dcterms:modified>
</cp:coreProperties>
</file>