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E8296D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C570A7">
        <w:rPr>
          <w:b/>
          <w:bCs/>
        </w:rPr>
        <w:t>P2</w:t>
      </w:r>
      <w:r w:rsidR="00CB0D14">
        <w:rPr>
          <w:b/>
          <w:bCs/>
        </w:rPr>
        <w:t>1</w:t>
      </w:r>
      <w:r w:rsidRPr="00FD24C0">
        <w:rPr>
          <w:b/>
          <w:bCs/>
        </w:rPr>
        <w:t xml:space="preserve"> S</w:t>
      </w:r>
      <w:r w:rsidR="00660146">
        <w:rPr>
          <w:b/>
          <w:bCs/>
        </w:rPr>
        <w:t>1</w:t>
      </w:r>
    </w:p>
    <w:p w14:paraId="5990ADFC" w14:textId="77777777" w:rsidR="00CB0D14" w:rsidRDefault="00CB0D14" w:rsidP="00C570A7">
      <w:pPr>
        <w:pStyle w:val="Studys"/>
        <w:rPr>
          <w:b/>
          <w:bCs/>
        </w:rPr>
      </w:pPr>
      <w:r w:rsidRPr="00CB0D14">
        <w:rPr>
          <w:b/>
          <w:bCs/>
        </w:rPr>
        <w:t>Résoudre des problèmes de synthèse</w:t>
      </w:r>
    </w:p>
    <w:p w14:paraId="7C118370" w14:textId="77777777" w:rsidR="00CB0D14" w:rsidRDefault="00CB0D14" w:rsidP="00CB0D14">
      <w:pPr>
        <w:pStyle w:val="Studys"/>
      </w:pPr>
      <w:r>
        <w:t>1 Périmètre et aire, agrandissement et réduction de figures</w:t>
      </w:r>
    </w:p>
    <w:p w14:paraId="46EC5F4A" w14:textId="77777777" w:rsidR="00CB0D14" w:rsidRDefault="00CB0D14" w:rsidP="00CB0D14">
      <w:pPr>
        <w:pStyle w:val="Studys"/>
      </w:pPr>
      <w:r>
        <w:t>Soit ABC un triangle rectangle en A tel que AB = 10 cm, BC = 12,5 cm et AC = 7,5 cm.</w:t>
      </w:r>
    </w:p>
    <w:p w14:paraId="7510809B" w14:textId="77777777" w:rsidR="00CB0D14" w:rsidRDefault="00CB0D14" w:rsidP="00CB0D14">
      <w:pPr>
        <w:pStyle w:val="Studys"/>
      </w:pPr>
      <w:r>
        <w:t>a. Calcule.</w:t>
      </w:r>
    </w:p>
    <w:p w14:paraId="1522BBA3" w14:textId="2840ADD4" w:rsidR="00CB0D14" w:rsidRDefault="00CB0D14" w:rsidP="00CB0D14">
      <w:pPr>
        <w:pStyle w:val="Studys"/>
      </w:pPr>
      <w:r>
        <w:t>• Son aire : …</w:t>
      </w:r>
    </w:p>
    <w:p w14:paraId="70852378" w14:textId="7F59195F" w:rsidR="00CB0D14" w:rsidRDefault="00CB0D14" w:rsidP="00CB0D14">
      <w:pPr>
        <w:pStyle w:val="Studys"/>
      </w:pPr>
      <w:r>
        <w:t>• Son périmètre : …</w:t>
      </w:r>
    </w:p>
    <w:p w14:paraId="3EAEA8D5" w14:textId="77777777" w:rsidR="00CB0D14" w:rsidRDefault="00CB0D14" w:rsidP="00CB0D14">
      <w:pPr>
        <w:pStyle w:val="Studys"/>
      </w:pPr>
      <w:r>
        <w:t xml:space="preserve">b. Que permet d’obtenir ce programme ? </w:t>
      </w:r>
    </w:p>
    <w:p w14:paraId="7BE04900" w14:textId="4D8FBF22" w:rsidR="00CB0D14" w:rsidRDefault="00CB0D14" w:rsidP="00CB0D14">
      <w:pPr>
        <w:pStyle w:val="Studys"/>
      </w:pPr>
      <w:r>
        <w:t>Complète les pointillés.</w:t>
      </w:r>
    </w:p>
    <w:p w14:paraId="6A89C95C" w14:textId="25EF6154" w:rsidR="00CB0D14" w:rsidRDefault="00CB0D14" w:rsidP="00CB0D14">
      <w:pPr>
        <w:pStyle w:val="Studys"/>
      </w:pPr>
      <w:r>
        <w:rPr>
          <w14:ligatures w14:val="none"/>
        </w:rPr>
        <w:drawing>
          <wp:inline distT="0" distB="0" distL="0" distR="0" wp14:anchorId="6B75A9C1" wp14:editId="1BFE53F1">
            <wp:extent cx="5016758" cy="3257717"/>
            <wp:effectExtent l="0" t="0" r="0" b="0"/>
            <wp:docPr id="4854909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4909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6758" cy="325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935D1" w14:textId="3BFB4E5C" w:rsidR="00CB0D14" w:rsidRDefault="00CB0D14" w:rsidP="00CB0D14">
      <w:pPr>
        <w:pStyle w:val="Studys"/>
      </w:pPr>
      <w:r>
        <w:t>Dire regrouper … vaut et regrouper AB+AC+BC et …</w:t>
      </w:r>
    </w:p>
    <w:p w14:paraId="198B3A0A" w14:textId="70E025C0" w:rsidR="00CB0D14" w:rsidRDefault="00CB0D14" w:rsidP="00CB0D14">
      <w:pPr>
        <w:pStyle w:val="Studys"/>
      </w:pPr>
      <w:r>
        <w:t>Dire regrouper … vaut et regrouper AB*AC/2 et …</w:t>
      </w:r>
    </w:p>
    <w:p w14:paraId="1ABBB222" w14:textId="484EA95C" w:rsidR="00CB0D14" w:rsidRDefault="00CB0D14" w:rsidP="00CB0D14">
      <w:pPr>
        <w:pStyle w:val="Studys"/>
      </w:pPr>
      <w:r>
        <w:lastRenderedPageBreak/>
        <w:t>On multiplie toutes les longueurs du triangle ABC par 3.</w:t>
      </w:r>
    </w:p>
    <w:p w14:paraId="2DAD8EEE" w14:textId="77777777" w:rsidR="00CB0D14" w:rsidRDefault="00CB0D14" w:rsidP="00CB0D14">
      <w:pPr>
        <w:pStyle w:val="Studys"/>
      </w:pPr>
      <w:r>
        <w:t>c. Calcule.</w:t>
      </w:r>
    </w:p>
    <w:p w14:paraId="1D371CAC" w14:textId="0CC4118E" w:rsidR="00CB0D14" w:rsidRDefault="00CB0D14" w:rsidP="00CB0D14">
      <w:pPr>
        <w:pStyle w:val="Studys"/>
      </w:pPr>
      <w:r>
        <w:t xml:space="preserve">• Son aire : </w:t>
      </w:r>
    </w:p>
    <w:p w14:paraId="48CB3DB1" w14:textId="58E233F9" w:rsidR="00CB0D14" w:rsidRDefault="00CB0D14" w:rsidP="00CB0D14">
      <w:pPr>
        <w:pStyle w:val="Studys"/>
      </w:pPr>
      <w:r>
        <w:t xml:space="preserve">• Son périmètre : </w:t>
      </w:r>
    </w:p>
    <w:p w14:paraId="56FB376E" w14:textId="77777777" w:rsidR="00CB0D14" w:rsidRDefault="00CB0D14" w:rsidP="00CB0D14">
      <w:pPr>
        <w:pStyle w:val="Studys"/>
      </w:pPr>
    </w:p>
    <w:p w14:paraId="07D17507" w14:textId="48A5960D" w:rsidR="00CB0D14" w:rsidRDefault="00CB0D14" w:rsidP="00CB0D14">
      <w:pPr>
        <w:pStyle w:val="Studys"/>
      </w:pPr>
      <w:r>
        <w:t>d. Par combien l’aire de ABC a-t-elle été multipliée ?</w:t>
      </w:r>
    </w:p>
    <w:p w14:paraId="09835075" w14:textId="0FD13161" w:rsidR="00CB0D14" w:rsidRDefault="00CB0D14" w:rsidP="00CB0D14">
      <w:pPr>
        <w:pStyle w:val="Studys"/>
      </w:pPr>
      <w:r>
        <w:t>…</w:t>
      </w:r>
    </w:p>
    <w:p w14:paraId="6B3079D7" w14:textId="77777777" w:rsidR="00CB0D14" w:rsidRDefault="00CB0D14" w:rsidP="00CB0D14">
      <w:pPr>
        <w:pStyle w:val="Studys"/>
      </w:pPr>
    </w:p>
    <w:p w14:paraId="0D478048" w14:textId="65EFF2D9" w:rsidR="00CB0D14" w:rsidRDefault="00CB0D14" w:rsidP="00CB0D14">
      <w:pPr>
        <w:pStyle w:val="Studys"/>
      </w:pPr>
      <w:r>
        <w:t>e. Par combien le périmètre de ABC a-t-il été multiplié ?</w:t>
      </w:r>
    </w:p>
    <w:p w14:paraId="3F5ACD85" w14:textId="25CEEC9C" w:rsidR="00CB0D14" w:rsidRDefault="00CB0D14" w:rsidP="00CB0D14">
      <w:pPr>
        <w:pStyle w:val="Studys"/>
      </w:pPr>
      <w:r>
        <w:t>…</w:t>
      </w:r>
    </w:p>
    <w:p w14:paraId="5A0151AA" w14:textId="77777777" w:rsidR="00CB0D14" w:rsidRDefault="00CB0D14" w:rsidP="00CB0D14">
      <w:pPr>
        <w:pStyle w:val="Studys"/>
      </w:pPr>
    </w:p>
    <w:p w14:paraId="042C71A4" w14:textId="79790DD2" w:rsidR="00CB0D14" w:rsidRDefault="00CB0D14" w:rsidP="00CB0D14">
      <w:pPr>
        <w:pStyle w:val="Studys"/>
      </w:pPr>
      <w:r>
        <w:t>f. Quelles modifications doit-on apporter au programme précédent pour qu’il calcule le périmètre et l’aire du triangle après cet</w:t>
      </w:r>
    </w:p>
    <w:p w14:paraId="38106656" w14:textId="77777777" w:rsidR="00CB0D14" w:rsidRDefault="00CB0D14" w:rsidP="00CB0D14">
      <w:pPr>
        <w:pStyle w:val="Studys"/>
      </w:pPr>
      <w:r>
        <w:t>agrandissement ?</w:t>
      </w:r>
    </w:p>
    <w:p w14:paraId="44704159" w14:textId="0589CC00" w:rsidR="00CB0D14" w:rsidRDefault="00CB0D14" w:rsidP="00CB0D14">
      <w:pPr>
        <w:pStyle w:val="Studys"/>
      </w:pPr>
      <w:r>
        <w:t>…</w:t>
      </w:r>
    </w:p>
    <w:p w14:paraId="1BA23B68" w14:textId="77777777" w:rsidR="00CB0D14" w:rsidRDefault="00CB0D14" w:rsidP="00CB0D14">
      <w:pPr>
        <w:pStyle w:val="Studys"/>
      </w:pPr>
    </w:p>
    <w:p w14:paraId="732FE185" w14:textId="26503490" w:rsidR="00CB0D14" w:rsidRDefault="00CB0D14" w:rsidP="00CB0D14">
      <w:pPr>
        <w:pStyle w:val="Studys"/>
      </w:pPr>
      <w:r>
        <w:t>On divise maintenant toutes les longueurs du triangle ABC par 2.</w:t>
      </w:r>
    </w:p>
    <w:p w14:paraId="0EEBAA79" w14:textId="77777777" w:rsidR="00CB0D14" w:rsidRDefault="00CB0D14" w:rsidP="00CB0D14">
      <w:pPr>
        <w:pStyle w:val="Studys"/>
      </w:pPr>
      <w:r>
        <w:t>g. Calcule.</w:t>
      </w:r>
    </w:p>
    <w:p w14:paraId="13E37EB4" w14:textId="1F4A5718" w:rsidR="00CB0D14" w:rsidRDefault="00CB0D14" w:rsidP="00CB0D14">
      <w:pPr>
        <w:pStyle w:val="Studys"/>
      </w:pPr>
      <w:r>
        <w:t xml:space="preserve">• Son aire : </w:t>
      </w:r>
    </w:p>
    <w:p w14:paraId="725E7951" w14:textId="01FBF9EE" w:rsidR="00CB0D14" w:rsidRDefault="00CB0D14" w:rsidP="00CB0D14">
      <w:pPr>
        <w:pStyle w:val="Studys"/>
      </w:pPr>
      <w:r>
        <w:t xml:space="preserve">• Son périmètre : </w:t>
      </w:r>
    </w:p>
    <w:p w14:paraId="075E65CE" w14:textId="77777777" w:rsidR="00CB0D14" w:rsidRDefault="00CB0D14" w:rsidP="00CB0D14">
      <w:pPr>
        <w:pStyle w:val="Studys"/>
      </w:pPr>
    </w:p>
    <w:p w14:paraId="3E005F2E" w14:textId="2D61121C" w:rsidR="00CB0D14" w:rsidRDefault="00CB0D14" w:rsidP="00CB0D14">
      <w:pPr>
        <w:pStyle w:val="Studys"/>
      </w:pPr>
      <w:r>
        <w:lastRenderedPageBreak/>
        <w:t>h. Par combien l’aire de ABC a-t-elle été divisée ?</w:t>
      </w:r>
    </w:p>
    <w:p w14:paraId="44C5F710" w14:textId="291EDA25" w:rsidR="00CB0D14" w:rsidRDefault="00CB0D14" w:rsidP="00CB0D14">
      <w:pPr>
        <w:pStyle w:val="Studys"/>
      </w:pPr>
      <w:r>
        <w:t>…</w:t>
      </w:r>
    </w:p>
    <w:p w14:paraId="5E65FF90" w14:textId="77777777" w:rsidR="00CB0D14" w:rsidRDefault="00CB0D14" w:rsidP="00CB0D14">
      <w:pPr>
        <w:pStyle w:val="Studys"/>
      </w:pPr>
    </w:p>
    <w:p w14:paraId="348801CE" w14:textId="1BE07610" w:rsidR="00CB0D14" w:rsidRDefault="00CB0D14" w:rsidP="00CB0D14">
      <w:pPr>
        <w:pStyle w:val="Studys"/>
      </w:pPr>
      <w:r>
        <w:t>2) Volume et proportionnalité</w:t>
      </w:r>
    </w:p>
    <w:p w14:paraId="5A212A95" w14:textId="547EC2B4" w:rsidR="00CB0D14" w:rsidRDefault="00CB0D14" w:rsidP="00CB0D14">
      <w:pPr>
        <w:pStyle w:val="Studys"/>
      </w:pPr>
      <w:r>
        <w:t>a. Exprime le volume d’un cube en fonction de la longueur a de son arête.</w:t>
      </w:r>
    </w:p>
    <w:p w14:paraId="456B8D1D" w14:textId="2542DEF2" w:rsidR="00CB0D14" w:rsidRDefault="00CB0D14" w:rsidP="00CB0D14">
      <w:pPr>
        <w:pStyle w:val="Studys"/>
      </w:pPr>
      <w:r>
        <w:t>…</w:t>
      </w:r>
    </w:p>
    <w:p w14:paraId="23080819" w14:textId="77777777" w:rsidR="00CB0D14" w:rsidRDefault="00CB0D14" w:rsidP="00CB0D14">
      <w:pPr>
        <w:pStyle w:val="Studys"/>
      </w:pPr>
    </w:p>
    <w:p w14:paraId="4FFF9DA2" w14:textId="35F5C64C" w:rsidR="00CB0D14" w:rsidRDefault="00CB0D14" w:rsidP="00CB0D14">
      <w:pPr>
        <w:pStyle w:val="Studys"/>
      </w:pPr>
      <w:r>
        <w:t>b. Complète le tableau ci-dessous.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1558"/>
        <w:gridCol w:w="1558"/>
        <w:gridCol w:w="1558"/>
        <w:gridCol w:w="1558"/>
        <w:gridCol w:w="1558"/>
      </w:tblGrid>
      <w:tr w:rsidR="00CB0D14" w14:paraId="2F6591FF" w14:textId="77777777" w:rsidTr="00CB0D14">
        <w:tc>
          <w:tcPr>
            <w:tcW w:w="1838" w:type="dxa"/>
          </w:tcPr>
          <w:p w14:paraId="4712055C" w14:textId="77777777" w:rsidR="00CB0D14" w:rsidRDefault="00CB0D14" w:rsidP="00CB0D14">
            <w:pPr>
              <w:pStyle w:val="Studys"/>
            </w:pPr>
            <w:r>
              <w:t xml:space="preserve">Valeur </w:t>
            </w:r>
            <w:proofErr w:type="gramStart"/>
            <w:r>
              <w:t>de a</w:t>
            </w:r>
            <w:proofErr w:type="gramEnd"/>
          </w:p>
          <w:p w14:paraId="0440F84B" w14:textId="1964674D" w:rsidR="00CB0D14" w:rsidRDefault="00CB0D14" w:rsidP="00CB0D14">
            <w:pPr>
              <w:pStyle w:val="Studys"/>
            </w:pPr>
            <w:r>
              <w:t>(en dm)</w:t>
            </w:r>
          </w:p>
        </w:tc>
        <w:tc>
          <w:tcPr>
            <w:tcW w:w="1558" w:type="dxa"/>
          </w:tcPr>
          <w:p w14:paraId="4B8218C2" w14:textId="6230F60D" w:rsidR="00CB0D14" w:rsidRDefault="00CB0D14" w:rsidP="00CB0D14">
            <w:pPr>
              <w:pStyle w:val="Studys"/>
              <w:jc w:val="center"/>
            </w:pPr>
            <w:r>
              <w:t>1</w:t>
            </w:r>
          </w:p>
        </w:tc>
        <w:tc>
          <w:tcPr>
            <w:tcW w:w="1558" w:type="dxa"/>
          </w:tcPr>
          <w:p w14:paraId="58FC9734" w14:textId="0B5C2D6A" w:rsidR="00CB0D14" w:rsidRDefault="00CB0D14" w:rsidP="00CB0D14">
            <w:pPr>
              <w:pStyle w:val="Studys"/>
              <w:jc w:val="center"/>
            </w:pPr>
            <w:r>
              <w:t>2</w:t>
            </w:r>
          </w:p>
        </w:tc>
        <w:tc>
          <w:tcPr>
            <w:tcW w:w="1558" w:type="dxa"/>
          </w:tcPr>
          <w:p w14:paraId="6D417FBA" w14:textId="623E781E" w:rsidR="00CB0D14" w:rsidRDefault="00CB0D14" w:rsidP="00CB0D14">
            <w:pPr>
              <w:pStyle w:val="Studys"/>
              <w:jc w:val="center"/>
            </w:pPr>
            <w:r>
              <w:t>2,5</w:t>
            </w:r>
          </w:p>
        </w:tc>
        <w:tc>
          <w:tcPr>
            <w:tcW w:w="1558" w:type="dxa"/>
          </w:tcPr>
          <w:p w14:paraId="04CDFA9C" w14:textId="1192F649" w:rsidR="00CB0D14" w:rsidRDefault="00CB0D14" w:rsidP="00CB0D14">
            <w:pPr>
              <w:pStyle w:val="Studys"/>
              <w:jc w:val="center"/>
            </w:pPr>
            <w:r>
              <w:t>3</w:t>
            </w:r>
          </w:p>
        </w:tc>
        <w:tc>
          <w:tcPr>
            <w:tcW w:w="1558" w:type="dxa"/>
          </w:tcPr>
          <w:p w14:paraId="6D13E5D8" w14:textId="4DFF0AC3" w:rsidR="00CB0D14" w:rsidRDefault="00CB0D14" w:rsidP="00CB0D14">
            <w:pPr>
              <w:pStyle w:val="Studys"/>
              <w:jc w:val="center"/>
            </w:pPr>
            <w:r>
              <w:t>4</w:t>
            </w:r>
          </w:p>
        </w:tc>
      </w:tr>
      <w:tr w:rsidR="00CB0D14" w14:paraId="06F6CBB9" w14:textId="77777777" w:rsidTr="00CB0D14">
        <w:tc>
          <w:tcPr>
            <w:tcW w:w="1838" w:type="dxa"/>
          </w:tcPr>
          <w:p w14:paraId="76F0BD64" w14:textId="77777777" w:rsidR="00CB0D14" w:rsidRDefault="00CB0D14" w:rsidP="00CB0D14">
            <w:pPr>
              <w:pStyle w:val="Studys"/>
            </w:pPr>
            <w:r>
              <w:t xml:space="preserve">Volume </w:t>
            </w:r>
          </w:p>
          <w:p w14:paraId="669EA74C" w14:textId="3BDBB663" w:rsidR="00CB0D14" w:rsidRDefault="00CB0D14" w:rsidP="00CB0D14">
            <w:pPr>
              <w:pStyle w:val="Studys"/>
            </w:pPr>
            <w:r>
              <w:t>(en …)</w:t>
            </w:r>
          </w:p>
        </w:tc>
        <w:tc>
          <w:tcPr>
            <w:tcW w:w="1558" w:type="dxa"/>
          </w:tcPr>
          <w:p w14:paraId="6F84E945" w14:textId="77777777" w:rsidR="00CB0D14" w:rsidRDefault="00CB0D14" w:rsidP="00CB0D14">
            <w:pPr>
              <w:pStyle w:val="Studys"/>
              <w:jc w:val="center"/>
            </w:pPr>
          </w:p>
        </w:tc>
        <w:tc>
          <w:tcPr>
            <w:tcW w:w="1558" w:type="dxa"/>
          </w:tcPr>
          <w:p w14:paraId="58F5F407" w14:textId="77777777" w:rsidR="00CB0D14" w:rsidRDefault="00CB0D14" w:rsidP="00CB0D14">
            <w:pPr>
              <w:pStyle w:val="Studys"/>
              <w:jc w:val="center"/>
            </w:pPr>
          </w:p>
        </w:tc>
        <w:tc>
          <w:tcPr>
            <w:tcW w:w="1558" w:type="dxa"/>
          </w:tcPr>
          <w:p w14:paraId="6E9F8309" w14:textId="77777777" w:rsidR="00CB0D14" w:rsidRDefault="00CB0D14" w:rsidP="00CB0D14">
            <w:pPr>
              <w:pStyle w:val="Studys"/>
              <w:jc w:val="center"/>
            </w:pPr>
          </w:p>
        </w:tc>
        <w:tc>
          <w:tcPr>
            <w:tcW w:w="1558" w:type="dxa"/>
          </w:tcPr>
          <w:p w14:paraId="7872EFF2" w14:textId="77777777" w:rsidR="00CB0D14" w:rsidRDefault="00CB0D14" w:rsidP="00CB0D14">
            <w:pPr>
              <w:pStyle w:val="Studys"/>
              <w:jc w:val="center"/>
            </w:pPr>
          </w:p>
        </w:tc>
        <w:tc>
          <w:tcPr>
            <w:tcW w:w="1558" w:type="dxa"/>
          </w:tcPr>
          <w:p w14:paraId="6C6C0488" w14:textId="77777777" w:rsidR="00CB0D14" w:rsidRDefault="00CB0D14" w:rsidP="00CB0D14">
            <w:pPr>
              <w:pStyle w:val="Studys"/>
              <w:jc w:val="center"/>
            </w:pPr>
          </w:p>
        </w:tc>
      </w:tr>
    </w:tbl>
    <w:p w14:paraId="7DEA42BB" w14:textId="77777777" w:rsidR="00CB0D14" w:rsidRDefault="00CB0D14" w:rsidP="00CB0D14">
      <w:pPr>
        <w:pStyle w:val="Studys"/>
      </w:pPr>
    </w:p>
    <w:p w14:paraId="4574F3B2" w14:textId="66699AF2" w:rsidR="00CB0D14" w:rsidRDefault="00CB0D14" w:rsidP="00CB0D14">
      <w:pPr>
        <w:pStyle w:val="Studys"/>
      </w:pPr>
      <w:r>
        <w:t>c. Le volume d’un cube est-il proportionnel à la longueur de son arête ? Justifie.</w:t>
      </w:r>
    </w:p>
    <w:p w14:paraId="1634F70F" w14:textId="0CC34707" w:rsidR="00CB0D14" w:rsidRDefault="00CB0D14" w:rsidP="00CB0D14">
      <w:pPr>
        <w:pStyle w:val="Studys"/>
      </w:pPr>
      <w:r>
        <w:t>…</w:t>
      </w:r>
    </w:p>
    <w:p w14:paraId="22DFB547" w14:textId="77777777" w:rsidR="00CB0D14" w:rsidRDefault="00CB0D14" w:rsidP="00CB0D14">
      <w:pPr>
        <w:pStyle w:val="Studys"/>
      </w:pPr>
    </w:p>
    <w:p w14:paraId="7E8B4331" w14:textId="739C7621" w:rsidR="00CB0D14" w:rsidRDefault="00CB0D14" w:rsidP="00CB0D14">
      <w:pPr>
        <w:pStyle w:val="Studys"/>
      </w:pPr>
      <w:r>
        <w:t>d. Dans ton logiciel de géométrie ouvre le fichier</w:t>
      </w:r>
    </w:p>
    <w:p w14:paraId="48A86281" w14:textId="1FAEA7E8" w:rsidR="00CB0D14" w:rsidRDefault="00CB0D14" w:rsidP="00CB0D14">
      <w:pPr>
        <w:pStyle w:val="Studys"/>
        <w:rPr>
          <w:color w:val="auto"/>
        </w:rPr>
      </w:pP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P21</w:t>
      </w:r>
      <w:r w:rsidRPr="000962F7">
        <w:rPr>
          <w:color w:val="0070C0"/>
        </w:rPr>
        <w:t>_S</w:t>
      </w:r>
      <w:r>
        <w:rPr>
          <w:color w:val="0070C0"/>
        </w:rPr>
        <w:t>1</w:t>
      </w:r>
      <w:r w:rsidRPr="000962F7">
        <w:rPr>
          <w:color w:val="0070C0"/>
        </w:rPr>
        <w:t>_Ex</w:t>
      </w:r>
      <w:r>
        <w:rPr>
          <w:color w:val="0070C0"/>
        </w:rPr>
        <w:t xml:space="preserve">2 </w:t>
      </w:r>
      <w:r>
        <w:rPr>
          <w:color w:val="auto"/>
        </w:rPr>
        <w:t>et réponds aux questions.</w:t>
      </w:r>
    </w:p>
    <w:p w14:paraId="75C28D00" w14:textId="77777777" w:rsidR="00CB0D14" w:rsidRDefault="00CB0D14" w:rsidP="00CB0D14">
      <w:pPr>
        <w:pStyle w:val="Studys"/>
        <w:rPr>
          <w:color w:val="auto"/>
        </w:rPr>
      </w:pPr>
    </w:p>
    <w:p w14:paraId="0236D198" w14:textId="207D37C6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lastRenderedPageBreak/>
        <w:t>3</w:t>
      </w:r>
      <w:r>
        <w:rPr>
          <w:color w:val="auto"/>
        </w:rPr>
        <w:t>)</w:t>
      </w:r>
      <w:r w:rsidRPr="00E7187D">
        <w:rPr>
          <w:color w:val="auto"/>
        </w:rPr>
        <w:t xml:space="preserve"> Fractions, ratios, proportionnalité</w:t>
      </w:r>
    </w:p>
    <w:p w14:paraId="37EA78AE" w14:textId="19007CAF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Pour son anniversaire, Maxence souhaite faire 5 L</w:t>
      </w:r>
      <w:r>
        <w:rPr>
          <w:color w:val="auto"/>
        </w:rPr>
        <w:t xml:space="preserve"> </w:t>
      </w:r>
      <w:r w:rsidRPr="00E7187D">
        <w:rPr>
          <w:color w:val="auto"/>
        </w:rPr>
        <w:t>de chacun des cocktails sans alcool dont voici les</w:t>
      </w:r>
      <w:r>
        <w:rPr>
          <w:color w:val="auto"/>
        </w:rPr>
        <w:t xml:space="preserve"> </w:t>
      </w:r>
      <w:r w:rsidRPr="00E7187D">
        <w:rPr>
          <w:color w:val="auto"/>
        </w:rPr>
        <w:t>recettes.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7187D" w14:paraId="384AEEEB" w14:textId="77777777" w:rsidTr="00E7187D">
        <w:tc>
          <w:tcPr>
            <w:tcW w:w="3209" w:type="dxa"/>
          </w:tcPr>
          <w:p w14:paraId="69B40D0F" w14:textId="45A49797" w:rsid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  <w:lang w:val="it-IT"/>
              </w:rPr>
              <w:t>Virgin mojito</w:t>
            </w:r>
          </w:p>
        </w:tc>
        <w:tc>
          <w:tcPr>
            <w:tcW w:w="3209" w:type="dxa"/>
          </w:tcPr>
          <w:p w14:paraId="3B65FA13" w14:textId="424B2C12" w:rsid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  <w:lang w:val="it-IT"/>
              </w:rPr>
              <w:t>Virgin pina</w:t>
            </w:r>
            <w:r>
              <w:rPr>
                <w:color w:val="auto"/>
                <w:lang w:val="it-IT"/>
              </w:rPr>
              <w:t xml:space="preserve"> </w:t>
            </w:r>
            <w:r w:rsidRPr="00E7187D">
              <w:rPr>
                <w:color w:val="auto"/>
                <w:lang w:val="it-IT"/>
              </w:rPr>
              <w:t>colada</w:t>
            </w:r>
          </w:p>
        </w:tc>
        <w:tc>
          <w:tcPr>
            <w:tcW w:w="3210" w:type="dxa"/>
          </w:tcPr>
          <w:p w14:paraId="52378DE2" w14:textId="629326FA" w:rsid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>Bora Bora</w:t>
            </w:r>
          </w:p>
        </w:tc>
      </w:tr>
      <w:tr w:rsidR="00E7187D" w14:paraId="256996F8" w14:textId="77777777" w:rsidTr="00E7187D">
        <w:tc>
          <w:tcPr>
            <w:tcW w:w="3209" w:type="dxa"/>
          </w:tcPr>
          <w:p w14:paraId="4B81F60F" w14:textId="77777777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>• 2/8 de sirop saveur rhum</w:t>
            </w:r>
          </w:p>
          <w:p w14:paraId="53C96D52" w14:textId="77777777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>• 1/8 de sucre de canne</w:t>
            </w:r>
          </w:p>
          <w:p w14:paraId="7173D4C1" w14:textId="77777777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>• 5/8 d’eau gazeuse</w:t>
            </w:r>
          </w:p>
          <w:p w14:paraId="03B5D485" w14:textId="77777777" w:rsidR="00E7187D" w:rsidRPr="00E7187D" w:rsidRDefault="00E7187D" w:rsidP="00E7187D">
            <w:pPr>
              <w:pStyle w:val="Studys"/>
              <w:tabs>
                <w:tab w:val="left" w:pos="2810"/>
              </w:tabs>
              <w:rPr>
                <w:color w:val="auto"/>
              </w:rPr>
            </w:pPr>
            <w:r w:rsidRPr="00E7187D">
              <w:rPr>
                <w:color w:val="auto"/>
              </w:rPr>
              <w:t>• des rondelles</w:t>
            </w:r>
            <w:r>
              <w:rPr>
                <w:color w:val="auto"/>
              </w:rPr>
              <w:t xml:space="preserve"> </w:t>
            </w:r>
            <w:r w:rsidRPr="00E7187D">
              <w:rPr>
                <w:color w:val="auto"/>
              </w:rPr>
              <w:t>de citron vert</w:t>
            </w:r>
          </w:p>
          <w:p w14:paraId="7006672C" w14:textId="237D940A" w:rsidR="00E7187D" w:rsidRPr="00E7187D" w:rsidRDefault="00E7187D" w:rsidP="00E7187D">
            <w:pPr>
              <w:pStyle w:val="Studys"/>
              <w:rPr>
                <w:color w:val="auto"/>
                <w:lang w:val="it-IT"/>
              </w:rPr>
            </w:pPr>
            <w:r w:rsidRPr="00E7187D">
              <w:rPr>
                <w:color w:val="auto"/>
              </w:rPr>
              <w:t>et des feuilles de menthe</w:t>
            </w:r>
          </w:p>
        </w:tc>
        <w:tc>
          <w:tcPr>
            <w:tcW w:w="3209" w:type="dxa"/>
          </w:tcPr>
          <w:p w14:paraId="218CB4B1" w14:textId="77777777" w:rsid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 xml:space="preserve">• du jus d’ananas, </w:t>
            </w:r>
          </w:p>
          <w:p w14:paraId="2DFC9C34" w14:textId="77777777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 xml:space="preserve">du lait de coco </w:t>
            </w:r>
          </w:p>
          <w:p w14:paraId="005AA96C" w14:textId="50AB5865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>et du sirop de</w:t>
            </w:r>
            <w:r>
              <w:rPr>
                <w:color w:val="auto"/>
              </w:rPr>
              <w:t xml:space="preserve"> </w:t>
            </w:r>
            <w:r w:rsidRPr="00E7187D">
              <w:rPr>
                <w:color w:val="auto"/>
              </w:rPr>
              <w:t>sucre de canne dans le ratio 4 : 2 : 1</w:t>
            </w:r>
          </w:p>
          <w:p w14:paraId="3122343B" w14:textId="77777777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 xml:space="preserve">• des morceaux </w:t>
            </w:r>
          </w:p>
          <w:p w14:paraId="083A846B" w14:textId="77777777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>d’ananas</w:t>
            </w:r>
          </w:p>
          <w:p w14:paraId="40B0F03B" w14:textId="77777777" w:rsidR="00E7187D" w:rsidRPr="00E7187D" w:rsidRDefault="00E7187D" w:rsidP="00E7187D">
            <w:pPr>
              <w:pStyle w:val="Studys"/>
              <w:rPr>
                <w:color w:val="auto"/>
                <w:lang w:val="it-IT"/>
              </w:rPr>
            </w:pPr>
          </w:p>
        </w:tc>
        <w:tc>
          <w:tcPr>
            <w:tcW w:w="3210" w:type="dxa"/>
          </w:tcPr>
          <w:p w14:paraId="08B1E0F5" w14:textId="77777777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>• 10 </w:t>
            </w:r>
            <w:proofErr w:type="spellStart"/>
            <w:r w:rsidRPr="00E7187D">
              <w:rPr>
                <w:color w:val="auto"/>
              </w:rPr>
              <w:t>cL</w:t>
            </w:r>
            <w:proofErr w:type="spellEnd"/>
            <w:r w:rsidRPr="00E7187D">
              <w:rPr>
                <w:color w:val="auto"/>
              </w:rPr>
              <w:t xml:space="preserve"> de jus d’ananas</w:t>
            </w:r>
          </w:p>
          <w:p w14:paraId="16EBECF7" w14:textId="7691C123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>• 6 </w:t>
            </w:r>
            <w:proofErr w:type="spellStart"/>
            <w:r w:rsidRPr="00E7187D">
              <w:rPr>
                <w:color w:val="auto"/>
              </w:rPr>
              <w:t>cL</w:t>
            </w:r>
            <w:proofErr w:type="spellEnd"/>
            <w:r w:rsidRPr="00E7187D">
              <w:rPr>
                <w:color w:val="auto"/>
              </w:rPr>
              <w:t xml:space="preserve"> de jus de</w:t>
            </w:r>
            <w:r>
              <w:rPr>
                <w:color w:val="auto"/>
              </w:rPr>
              <w:t xml:space="preserve"> </w:t>
            </w:r>
            <w:r w:rsidRPr="00E7187D">
              <w:rPr>
                <w:color w:val="auto"/>
              </w:rPr>
              <w:t>fruit de la passion</w:t>
            </w:r>
          </w:p>
          <w:p w14:paraId="73EE6B69" w14:textId="77777777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>• 1 </w:t>
            </w:r>
            <w:proofErr w:type="spellStart"/>
            <w:r w:rsidRPr="00E7187D">
              <w:rPr>
                <w:color w:val="auto"/>
              </w:rPr>
              <w:t>cL</w:t>
            </w:r>
            <w:proofErr w:type="spellEnd"/>
            <w:r w:rsidRPr="00E7187D">
              <w:rPr>
                <w:color w:val="auto"/>
              </w:rPr>
              <w:t xml:space="preserve"> de jus de</w:t>
            </w:r>
            <w:r>
              <w:rPr>
                <w:color w:val="auto"/>
              </w:rPr>
              <w:t xml:space="preserve"> </w:t>
            </w:r>
            <w:r w:rsidRPr="00E7187D">
              <w:rPr>
                <w:color w:val="auto"/>
              </w:rPr>
              <w:t>citron</w:t>
            </w:r>
          </w:p>
          <w:p w14:paraId="1C9B9761" w14:textId="77777777" w:rsidR="00E7187D" w:rsidRPr="00E7187D" w:rsidRDefault="00E7187D" w:rsidP="00E7187D">
            <w:pPr>
              <w:pStyle w:val="Studys"/>
              <w:rPr>
                <w:color w:val="auto"/>
              </w:rPr>
            </w:pPr>
            <w:r w:rsidRPr="00E7187D">
              <w:rPr>
                <w:color w:val="auto"/>
              </w:rPr>
              <w:t>• 1 </w:t>
            </w:r>
            <w:proofErr w:type="spellStart"/>
            <w:r w:rsidRPr="00E7187D">
              <w:rPr>
                <w:color w:val="auto"/>
              </w:rPr>
              <w:t>cL</w:t>
            </w:r>
            <w:proofErr w:type="spellEnd"/>
            <w:r w:rsidRPr="00E7187D">
              <w:rPr>
                <w:color w:val="auto"/>
              </w:rPr>
              <w:t xml:space="preserve"> de sirop de grenadine</w:t>
            </w:r>
          </w:p>
          <w:p w14:paraId="5EFCDAFA" w14:textId="77777777" w:rsidR="00E7187D" w:rsidRPr="00E7187D" w:rsidRDefault="00E7187D" w:rsidP="00E7187D">
            <w:pPr>
              <w:pStyle w:val="Studys"/>
              <w:rPr>
                <w:color w:val="auto"/>
              </w:rPr>
            </w:pPr>
          </w:p>
        </w:tc>
      </w:tr>
    </w:tbl>
    <w:p w14:paraId="438A1426" w14:textId="77777777" w:rsidR="00E7187D" w:rsidRPr="00E7187D" w:rsidRDefault="00E7187D" w:rsidP="00E7187D">
      <w:pPr>
        <w:pStyle w:val="Studys"/>
        <w:rPr>
          <w:color w:val="auto"/>
        </w:rPr>
      </w:pPr>
    </w:p>
    <w:p w14:paraId="4B360FB3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 xml:space="preserve">Aide Maxence à </w:t>
      </w:r>
      <w:proofErr w:type="gramStart"/>
      <w:r w:rsidRPr="00E7187D">
        <w:rPr>
          <w:color w:val="auto"/>
        </w:rPr>
        <w:t>faire</w:t>
      </w:r>
      <w:proofErr w:type="gramEnd"/>
      <w:r w:rsidRPr="00E7187D">
        <w:rPr>
          <w:color w:val="auto"/>
        </w:rPr>
        <w:t xml:space="preserve"> sa liste de courses.</w:t>
      </w:r>
    </w:p>
    <w:p w14:paraId="74052ACE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a. Quantités nécessaires pour le Virgin mojito :</w:t>
      </w:r>
    </w:p>
    <w:p w14:paraId="05480671" w14:textId="586AFE1F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 xml:space="preserve">• sirop saveur rhum : </w:t>
      </w:r>
    </w:p>
    <w:p w14:paraId="372BDC37" w14:textId="1BA3C68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 xml:space="preserve">• sucre de canne : </w:t>
      </w:r>
    </w:p>
    <w:p w14:paraId="6AD078D0" w14:textId="7503E5A8" w:rsid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 xml:space="preserve">• eau gazeuse : </w:t>
      </w:r>
    </w:p>
    <w:p w14:paraId="3D7458F6" w14:textId="77777777" w:rsidR="00E7187D" w:rsidRDefault="00E7187D" w:rsidP="00E7187D">
      <w:pPr>
        <w:pStyle w:val="Studys"/>
        <w:rPr>
          <w:color w:val="auto"/>
        </w:rPr>
      </w:pPr>
    </w:p>
    <w:p w14:paraId="29FB7D4D" w14:textId="77777777" w:rsidR="00E7187D" w:rsidRPr="00E7187D" w:rsidRDefault="00E7187D" w:rsidP="00E7187D">
      <w:pPr>
        <w:pStyle w:val="Studys"/>
        <w:rPr>
          <w:color w:val="auto"/>
        </w:rPr>
      </w:pPr>
    </w:p>
    <w:p w14:paraId="5AB7A5DE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lastRenderedPageBreak/>
        <w:t>b. Quantités nécessaires pour le Virgin pina colada :</w:t>
      </w:r>
    </w:p>
    <w:p w14:paraId="7946B7EE" w14:textId="77777777" w:rsid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 xml:space="preserve">• jus d’ananas : </w:t>
      </w:r>
    </w:p>
    <w:p w14:paraId="4915D9CA" w14:textId="290B2F8E" w:rsid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 xml:space="preserve">• lait de coco : </w:t>
      </w:r>
    </w:p>
    <w:p w14:paraId="48FE342A" w14:textId="7D8F8C93" w:rsid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 xml:space="preserve">• sirop de sucre de canne : </w:t>
      </w:r>
    </w:p>
    <w:p w14:paraId="2B3E0269" w14:textId="77777777" w:rsidR="00E7187D" w:rsidRPr="00E7187D" w:rsidRDefault="00E7187D" w:rsidP="00E7187D">
      <w:pPr>
        <w:pStyle w:val="Studys"/>
        <w:rPr>
          <w:color w:val="auto"/>
        </w:rPr>
      </w:pPr>
    </w:p>
    <w:p w14:paraId="5B24195B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c. Quantités nécessaires pour le Bora Bora :</w:t>
      </w:r>
    </w:p>
    <w:p w14:paraId="2EE50E94" w14:textId="77777777" w:rsid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 xml:space="preserve">• jus d’ananas : </w:t>
      </w:r>
    </w:p>
    <w:p w14:paraId="052E89CF" w14:textId="77777777" w:rsid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 xml:space="preserve">• jus de fruit de la passion : </w:t>
      </w:r>
    </w:p>
    <w:p w14:paraId="61F6863D" w14:textId="043BCCDA" w:rsid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• jus de citron et sirop de grenadine :</w:t>
      </w:r>
    </w:p>
    <w:p w14:paraId="1DC767D6" w14:textId="77777777" w:rsidR="00E7187D" w:rsidRDefault="00E7187D" w:rsidP="00E7187D">
      <w:pPr>
        <w:pStyle w:val="Studys"/>
        <w:rPr>
          <w:color w:val="auto"/>
        </w:rPr>
      </w:pPr>
    </w:p>
    <w:p w14:paraId="12A62A2B" w14:textId="51329E26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4</w:t>
      </w:r>
      <w:r>
        <w:rPr>
          <w:color w:val="auto"/>
        </w:rPr>
        <w:t>)</w:t>
      </w:r>
      <w:r w:rsidRPr="00E7187D">
        <w:rPr>
          <w:color w:val="auto"/>
        </w:rPr>
        <w:t xml:space="preserve"> Durée, vitesses, grandeurs, pourcentages</w:t>
      </w:r>
    </w:p>
    <w:p w14:paraId="0BAC7F61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Héloïse doit se rendre dans sa famille pour les fêtes.</w:t>
      </w:r>
    </w:p>
    <w:p w14:paraId="134748DD" w14:textId="013C1AFB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Elle part à 10 h 50, roule pendant 1 h 30 min sur</w:t>
      </w:r>
      <w:r>
        <w:rPr>
          <w:color w:val="auto"/>
        </w:rPr>
        <w:t xml:space="preserve"> </w:t>
      </w:r>
      <w:r w:rsidRPr="00E7187D">
        <w:rPr>
          <w:color w:val="auto"/>
        </w:rPr>
        <w:t>autoroute à 130 km/h, s’arrête 5 min et roule encore</w:t>
      </w:r>
      <w:r>
        <w:rPr>
          <w:color w:val="auto"/>
        </w:rPr>
        <w:t xml:space="preserve"> </w:t>
      </w:r>
      <w:r w:rsidRPr="00E7187D">
        <w:rPr>
          <w:color w:val="auto"/>
        </w:rPr>
        <w:t>1 h 15 sur nationale à 90 km/h.</w:t>
      </w:r>
    </w:p>
    <w:p w14:paraId="30C2FC89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a. À quelle heure arrivera-t-elle à destination ?</w:t>
      </w:r>
    </w:p>
    <w:p w14:paraId="28F9EBF0" w14:textId="567B2473" w:rsidR="00E7187D" w:rsidRDefault="00E7187D" w:rsidP="00E7187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C27F965" w14:textId="77777777" w:rsidR="00E7187D" w:rsidRPr="00E7187D" w:rsidRDefault="00E7187D" w:rsidP="00E7187D">
      <w:pPr>
        <w:pStyle w:val="Studys"/>
        <w:rPr>
          <w:color w:val="auto"/>
        </w:rPr>
      </w:pPr>
    </w:p>
    <w:p w14:paraId="16DD0BEA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b. Quelle distance a-t-elle parcourue ?</w:t>
      </w:r>
    </w:p>
    <w:p w14:paraId="6D9A0E11" w14:textId="7760ABE1" w:rsidR="00E7187D" w:rsidRDefault="00E7187D" w:rsidP="00E7187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692E33B" w14:textId="77777777" w:rsidR="00E7187D" w:rsidRPr="00E7187D" w:rsidRDefault="00E7187D" w:rsidP="00E7187D">
      <w:pPr>
        <w:pStyle w:val="Studys"/>
        <w:rPr>
          <w:color w:val="auto"/>
        </w:rPr>
      </w:pPr>
    </w:p>
    <w:p w14:paraId="45907269" w14:textId="54D8817D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lastRenderedPageBreak/>
        <w:t>c. Sachant que sa voiture consomme 7 L aux</w:t>
      </w:r>
      <w:r>
        <w:rPr>
          <w:color w:val="auto"/>
        </w:rPr>
        <w:t xml:space="preserve"> </w:t>
      </w:r>
      <w:r w:rsidRPr="00E7187D">
        <w:rPr>
          <w:color w:val="auto"/>
        </w:rPr>
        <w:t>100 km si elle roule à 90 km/h et 9 L aux 100 km si</w:t>
      </w:r>
      <w:r>
        <w:rPr>
          <w:color w:val="auto"/>
        </w:rPr>
        <w:t xml:space="preserve"> </w:t>
      </w:r>
      <w:r w:rsidRPr="00E7187D">
        <w:rPr>
          <w:color w:val="auto"/>
        </w:rPr>
        <w:t>elle roule à 130 km/h, quelle quantité d’essence a-t-elle consommée ?</w:t>
      </w:r>
    </w:p>
    <w:p w14:paraId="6BD83CCB" w14:textId="6F890ABB" w:rsidR="00E7187D" w:rsidRDefault="00E7187D" w:rsidP="00E7187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5BE0E1E" w14:textId="77777777" w:rsidR="00E7187D" w:rsidRPr="00E7187D" w:rsidRDefault="00E7187D" w:rsidP="00E7187D">
      <w:pPr>
        <w:pStyle w:val="Studys"/>
        <w:rPr>
          <w:color w:val="auto"/>
        </w:rPr>
      </w:pPr>
    </w:p>
    <w:p w14:paraId="7D0C83B7" w14:textId="05A83645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d. Son réservoir peut contenir 54 L d’essence et était</w:t>
      </w:r>
      <w:r>
        <w:rPr>
          <w:color w:val="auto"/>
        </w:rPr>
        <w:t xml:space="preserve"> </w:t>
      </w:r>
      <w:r w:rsidRPr="00E7187D">
        <w:rPr>
          <w:color w:val="auto"/>
        </w:rPr>
        <w:t>plein au départ.</w:t>
      </w:r>
    </w:p>
    <w:p w14:paraId="6425ED21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Quel pourcentage de son réservoir lui reste-t-il ?</w:t>
      </w:r>
    </w:p>
    <w:p w14:paraId="0A31E2EE" w14:textId="51616E43" w:rsidR="00E7187D" w:rsidRDefault="00E7187D" w:rsidP="00E7187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C87B8AE" w14:textId="77777777" w:rsidR="00E7187D" w:rsidRPr="00E7187D" w:rsidRDefault="00E7187D" w:rsidP="00E7187D">
      <w:pPr>
        <w:pStyle w:val="Studys"/>
        <w:rPr>
          <w:color w:val="auto"/>
        </w:rPr>
      </w:pPr>
    </w:p>
    <w:p w14:paraId="36DB8CC5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e. Le prix du SP95 est de 1,825 € le litre.</w:t>
      </w:r>
    </w:p>
    <w:p w14:paraId="1FB41FE9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Combien lui coûte ce trajet en essence ?</w:t>
      </w:r>
    </w:p>
    <w:p w14:paraId="0DD92BA9" w14:textId="479A28DE" w:rsidR="00E7187D" w:rsidRDefault="00E7187D" w:rsidP="00E7187D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472893C" w14:textId="77777777" w:rsidR="00E7187D" w:rsidRPr="00E7187D" w:rsidRDefault="00E7187D" w:rsidP="00E7187D">
      <w:pPr>
        <w:pStyle w:val="Studys"/>
        <w:rPr>
          <w:color w:val="auto"/>
        </w:rPr>
      </w:pPr>
    </w:p>
    <w:p w14:paraId="10ED69A0" w14:textId="1DE55ED3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f. Compte-tenu de la hausse des prix de l’essence,</w:t>
      </w:r>
      <w:r>
        <w:rPr>
          <w:color w:val="auto"/>
        </w:rPr>
        <w:t xml:space="preserve"> </w:t>
      </w:r>
      <w:r w:rsidRPr="00E7187D">
        <w:rPr>
          <w:color w:val="auto"/>
        </w:rPr>
        <w:t>Héloïse voudrait savoir si ce trajet lui coûterait</w:t>
      </w:r>
      <w:r>
        <w:rPr>
          <w:color w:val="auto"/>
        </w:rPr>
        <w:t xml:space="preserve"> </w:t>
      </w:r>
      <w:r w:rsidRPr="00E7187D">
        <w:rPr>
          <w:color w:val="auto"/>
        </w:rPr>
        <w:t>réellement moins cher avec une voiture électrique.</w:t>
      </w:r>
    </w:p>
    <w:p w14:paraId="52953E28" w14:textId="046926E6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Avec les informations suivantes, calcule le coût du</w:t>
      </w:r>
      <w:r>
        <w:rPr>
          <w:color w:val="auto"/>
        </w:rPr>
        <w:t xml:space="preserve"> </w:t>
      </w:r>
      <w:r w:rsidRPr="00E7187D">
        <w:rPr>
          <w:color w:val="auto"/>
        </w:rPr>
        <w:t>trajet en électricité.</w:t>
      </w:r>
    </w:p>
    <w:p w14:paraId="427E711A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• Consommation : 15 kWh pour 100 km</w:t>
      </w:r>
    </w:p>
    <w:p w14:paraId="07C5D3DB" w14:textId="77777777" w:rsidR="00E7187D" w:rsidRPr="00E7187D" w:rsidRDefault="00E7187D" w:rsidP="00E7187D">
      <w:pPr>
        <w:pStyle w:val="Studys"/>
        <w:rPr>
          <w:color w:val="auto"/>
        </w:rPr>
      </w:pPr>
      <w:r w:rsidRPr="00E7187D">
        <w:rPr>
          <w:color w:val="auto"/>
        </w:rPr>
        <w:t>• Tarif de l’électricité : 0,1740 € le kWh</w:t>
      </w:r>
    </w:p>
    <w:p w14:paraId="6C734571" w14:textId="31EEB25C" w:rsidR="00CB0D14" w:rsidRDefault="00E7187D" w:rsidP="00CB0D1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0D8B6E6" w14:textId="77777777" w:rsidR="00E7187D" w:rsidRDefault="00E7187D" w:rsidP="00CB0D14">
      <w:pPr>
        <w:pStyle w:val="Studys"/>
        <w:rPr>
          <w:color w:val="auto"/>
        </w:rPr>
      </w:pPr>
    </w:p>
    <w:p w14:paraId="05CE587E" w14:textId="510E47AD" w:rsidR="00E7187D" w:rsidRDefault="00E7187D" w:rsidP="00E7187D">
      <w:pPr>
        <w:pStyle w:val="Studys"/>
      </w:pPr>
      <w:r>
        <w:t>5) Grandeurs et mesures, proportionnalité</w:t>
      </w:r>
    </w:p>
    <w:p w14:paraId="3B5000AD" w14:textId="62B9F437" w:rsidR="00E7187D" w:rsidRDefault="00E7187D" w:rsidP="00E7187D">
      <w:pPr>
        <w:pStyle w:val="Studys"/>
      </w:pPr>
      <w:r>
        <w:t>Pour réaliser un abri de jardin en parpaings, un bricoleur a besoin de 300 parpaings de dimension 50 cm × 20 cm × 10 cm pesant chacun 10 kg.</w:t>
      </w:r>
    </w:p>
    <w:p w14:paraId="0736BCCD" w14:textId="22152EB3" w:rsidR="00E7187D" w:rsidRDefault="00E7187D" w:rsidP="00E7187D">
      <w:pPr>
        <w:pStyle w:val="Studys"/>
      </w:pPr>
      <w:r>
        <w:rPr>
          <w14:ligatures w14:val="none"/>
        </w:rPr>
        <w:drawing>
          <wp:inline distT="0" distB="0" distL="0" distR="0" wp14:anchorId="21AD4892" wp14:editId="5B326127">
            <wp:extent cx="1700912" cy="1352630"/>
            <wp:effectExtent l="0" t="0" r="0" b="0"/>
            <wp:docPr id="1372780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780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0246" cy="136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B00CA" w14:textId="3714FF95" w:rsidR="00E7187D" w:rsidRDefault="00E7187D" w:rsidP="00E7187D">
      <w:pPr>
        <w:pStyle w:val="Studys"/>
      </w:pPr>
      <w:r>
        <w:t>Il achète les parpaings dans un magasin situé à 10 km de sa maison. Pour les transporter, il loue au magasin un fourgon.</w:t>
      </w:r>
    </w:p>
    <w:p w14:paraId="2C9DD75A" w14:textId="1ED0586B" w:rsidR="00E7187D" w:rsidRDefault="00E7187D" w:rsidP="00E7187D">
      <w:pPr>
        <w:pStyle w:val="Studys"/>
      </w:pPr>
      <w:r>
        <w:rPr>
          <w14:ligatures w14:val="none"/>
        </w:rPr>
        <w:drawing>
          <wp:inline distT="0" distB="0" distL="0" distR="0" wp14:anchorId="39DCC1C2" wp14:editId="3492C4CE">
            <wp:extent cx="4412140" cy="1913599"/>
            <wp:effectExtent l="0" t="0" r="7620" b="0"/>
            <wp:docPr id="18647259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72592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26530" cy="191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D925F" w14:textId="457BE2A5" w:rsidR="00E7187D" w:rsidRDefault="00E7187D" w:rsidP="00E7187D">
      <w:pPr>
        <w:pStyle w:val="Studys"/>
      </w:pPr>
      <w:r>
        <w:rPr>
          <w14:ligatures w14:val="none"/>
        </w:rPr>
        <w:drawing>
          <wp:inline distT="0" distB="0" distL="0" distR="0" wp14:anchorId="3CB29C06" wp14:editId="4C993F8F">
            <wp:extent cx="4354590" cy="2202037"/>
            <wp:effectExtent l="0" t="0" r="8255" b="8255"/>
            <wp:docPr id="7407766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77668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78842" cy="2214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0A197" w14:textId="3E0A91F8" w:rsidR="00E7187D" w:rsidRDefault="00E7187D" w:rsidP="00E7187D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368EB13C" wp14:editId="3B1B9C56">
            <wp:extent cx="4317646" cy="658624"/>
            <wp:effectExtent l="0" t="0" r="6985" b="8255"/>
            <wp:docPr id="5198146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81464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2602" cy="66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CA790" w14:textId="28B006DE" w:rsidR="00E7187D" w:rsidRDefault="00E7187D" w:rsidP="00E7187D">
      <w:pPr>
        <w:pStyle w:val="Studys"/>
      </w:pPr>
      <w:r>
        <w:t>a. Explique pourquoi il devra effectuer deux allers-retours pour transporter les 300 parpaings jusqu’à sa maison.</w:t>
      </w:r>
    </w:p>
    <w:p w14:paraId="527E7356" w14:textId="241A71DE" w:rsidR="00E7187D" w:rsidRDefault="00E7187D" w:rsidP="00E7187D">
      <w:pPr>
        <w:pStyle w:val="Studys"/>
      </w:pPr>
      <w:r>
        <w:t>…</w:t>
      </w:r>
    </w:p>
    <w:p w14:paraId="7C203EA5" w14:textId="77777777" w:rsidR="00E7187D" w:rsidRDefault="00E7187D" w:rsidP="00E7187D">
      <w:pPr>
        <w:pStyle w:val="Studys"/>
      </w:pPr>
    </w:p>
    <w:p w14:paraId="581B8820" w14:textId="77777777" w:rsidR="00E7187D" w:rsidRDefault="00E7187D" w:rsidP="00E7187D">
      <w:pPr>
        <w:pStyle w:val="Studys"/>
      </w:pPr>
      <w:r>
        <w:t>b. Quel sera le coût total du transport ?</w:t>
      </w:r>
    </w:p>
    <w:p w14:paraId="0B781876" w14:textId="4C3733AB" w:rsidR="00E7187D" w:rsidRDefault="00E7187D" w:rsidP="00E7187D">
      <w:pPr>
        <w:pStyle w:val="Studys"/>
      </w:pPr>
      <w:r>
        <w:t>…</w:t>
      </w:r>
    </w:p>
    <w:p w14:paraId="51D23E0A" w14:textId="77777777" w:rsidR="00E7187D" w:rsidRDefault="00E7187D" w:rsidP="00E7187D">
      <w:pPr>
        <w:pStyle w:val="Studys"/>
      </w:pPr>
    </w:p>
    <w:p w14:paraId="0BFD04C6" w14:textId="4AFED8A0" w:rsidR="00E7187D" w:rsidRDefault="00E7187D" w:rsidP="00E7187D">
      <w:pPr>
        <w:pStyle w:val="Studys"/>
      </w:pPr>
      <w:r>
        <w:t>c. Les tarifs de location du fourgon sont-ils proportionnels à la distance maximale autorisée par jour ?</w:t>
      </w:r>
    </w:p>
    <w:p w14:paraId="1ED5D002" w14:textId="5648A89F" w:rsidR="00E7187D" w:rsidRDefault="00E7187D" w:rsidP="00E7187D">
      <w:pPr>
        <w:pStyle w:val="Studys"/>
      </w:pPr>
      <w:r>
        <w:t>…</w:t>
      </w:r>
    </w:p>
    <w:sectPr w:rsidR="00E7187D" w:rsidSect="00270C13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65167" w14:textId="77777777" w:rsidR="002032AF" w:rsidRDefault="002032AF">
      <w:r>
        <w:separator/>
      </w:r>
    </w:p>
  </w:endnote>
  <w:endnote w:type="continuationSeparator" w:id="0">
    <w:p w14:paraId="29A0385B" w14:textId="77777777" w:rsidR="002032AF" w:rsidRDefault="0020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072D2" w14:textId="77777777" w:rsidR="002032AF" w:rsidRDefault="002032AF">
      <w:r>
        <w:separator/>
      </w:r>
    </w:p>
  </w:footnote>
  <w:footnote w:type="continuationSeparator" w:id="0">
    <w:p w14:paraId="00A30D8A" w14:textId="77777777" w:rsidR="002032AF" w:rsidRDefault="00203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C5DE0"/>
    <w:rsid w:val="000D2AAD"/>
    <w:rsid w:val="000E03C9"/>
    <w:rsid w:val="000E1010"/>
    <w:rsid w:val="001016C3"/>
    <w:rsid w:val="001168F4"/>
    <w:rsid w:val="00131F56"/>
    <w:rsid w:val="00146A8F"/>
    <w:rsid w:val="002032AF"/>
    <w:rsid w:val="002163EE"/>
    <w:rsid w:val="00270C13"/>
    <w:rsid w:val="00275444"/>
    <w:rsid w:val="002C2DC7"/>
    <w:rsid w:val="002C3634"/>
    <w:rsid w:val="002C40ED"/>
    <w:rsid w:val="002E78A5"/>
    <w:rsid w:val="00311A13"/>
    <w:rsid w:val="00333DBC"/>
    <w:rsid w:val="00346482"/>
    <w:rsid w:val="00360928"/>
    <w:rsid w:val="00394A55"/>
    <w:rsid w:val="003B00F3"/>
    <w:rsid w:val="003B30F2"/>
    <w:rsid w:val="003C486C"/>
    <w:rsid w:val="00430131"/>
    <w:rsid w:val="0043530A"/>
    <w:rsid w:val="004A19B3"/>
    <w:rsid w:val="004B2357"/>
    <w:rsid w:val="004D0955"/>
    <w:rsid w:val="004E4E33"/>
    <w:rsid w:val="004E507E"/>
    <w:rsid w:val="005464D1"/>
    <w:rsid w:val="005875F3"/>
    <w:rsid w:val="005E29D7"/>
    <w:rsid w:val="005E45A8"/>
    <w:rsid w:val="006176A3"/>
    <w:rsid w:val="006208FC"/>
    <w:rsid w:val="00645E81"/>
    <w:rsid w:val="00660146"/>
    <w:rsid w:val="00674225"/>
    <w:rsid w:val="00683D10"/>
    <w:rsid w:val="006924D9"/>
    <w:rsid w:val="006B3D1E"/>
    <w:rsid w:val="006D4D3E"/>
    <w:rsid w:val="006E6008"/>
    <w:rsid w:val="00705004"/>
    <w:rsid w:val="00706E04"/>
    <w:rsid w:val="00722866"/>
    <w:rsid w:val="007D0872"/>
    <w:rsid w:val="007E0949"/>
    <w:rsid w:val="008C6A8F"/>
    <w:rsid w:val="00905025"/>
    <w:rsid w:val="00932899"/>
    <w:rsid w:val="0093675D"/>
    <w:rsid w:val="009C689F"/>
    <w:rsid w:val="009F6384"/>
    <w:rsid w:val="00A03AA3"/>
    <w:rsid w:val="00A34ECF"/>
    <w:rsid w:val="00A830F4"/>
    <w:rsid w:val="00A93A29"/>
    <w:rsid w:val="00B13F64"/>
    <w:rsid w:val="00C4162A"/>
    <w:rsid w:val="00C570A7"/>
    <w:rsid w:val="00CB0D14"/>
    <w:rsid w:val="00CF758C"/>
    <w:rsid w:val="00D0626C"/>
    <w:rsid w:val="00D42C28"/>
    <w:rsid w:val="00DD5BB8"/>
    <w:rsid w:val="00DE2AA4"/>
    <w:rsid w:val="00DE3C8E"/>
    <w:rsid w:val="00DF488A"/>
    <w:rsid w:val="00E07D5E"/>
    <w:rsid w:val="00E34E2D"/>
    <w:rsid w:val="00E7187D"/>
    <w:rsid w:val="00E7559F"/>
    <w:rsid w:val="00F66B89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F56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131F5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31F56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131F56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131F56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602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9</cp:revision>
  <dcterms:created xsi:type="dcterms:W3CDTF">2024-12-15T09:07:00Z</dcterms:created>
  <dcterms:modified xsi:type="dcterms:W3CDTF">2024-12-16T10:26:00Z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