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1DF7C5A1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>Cahier Sésamath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7F26D6">
        <w:rPr>
          <w:b/>
          <w:bCs/>
        </w:rPr>
        <w:t>G1</w:t>
      </w:r>
      <w:r w:rsidR="00121E25">
        <w:rPr>
          <w:b/>
          <w:bCs/>
        </w:rPr>
        <w:t>6</w:t>
      </w:r>
      <w:r w:rsidRPr="00FD24C0">
        <w:rPr>
          <w:b/>
          <w:bCs/>
        </w:rPr>
        <w:t xml:space="preserve"> S</w:t>
      </w:r>
      <w:r w:rsidR="00453CB2">
        <w:rPr>
          <w:b/>
          <w:bCs/>
        </w:rPr>
        <w:t>2</w:t>
      </w:r>
    </w:p>
    <w:p w14:paraId="2DB82132" w14:textId="61F85A32" w:rsidR="00467E19" w:rsidRDefault="00453CB2" w:rsidP="0051483C">
      <w:pPr>
        <w:pStyle w:val="Studys"/>
        <w:rPr>
          <w:b/>
          <w:bCs/>
        </w:rPr>
      </w:pPr>
      <w:r>
        <w:rPr>
          <w:b/>
          <w:bCs/>
        </w:rPr>
        <w:t>P</w:t>
      </w:r>
      <w:r w:rsidR="00467E19" w:rsidRPr="00467E19">
        <w:rPr>
          <w:b/>
          <w:bCs/>
        </w:rPr>
        <w:t>arallélogrammes</w:t>
      </w:r>
      <w:r w:rsidR="00C648C0">
        <w:rPr>
          <w:b/>
          <w:bCs/>
        </w:rPr>
        <w:t xml:space="preserve"> particuliers</w:t>
      </w:r>
    </w:p>
    <w:p w14:paraId="65585F92" w14:textId="51BC7D97" w:rsidR="00800D50" w:rsidRPr="00800D50" w:rsidRDefault="00800D50" w:rsidP="00800D50">
      <w:pPr>
        <w:pStyle w:val="Studys"/>
        <w:rPr>
          <w:color w:val="auto"/>
        </w:rPr>
      </w:pPr>
      <w:r w:rsidRPr="00800D50">
        <w:rPr>
          <w:color w:val="auto"/>
        </w:rPr>
        <w:t>1</w:t>
      </w:r>
      <w:r>
        <w:rPr>
          <w:color w:val="auto"/>
        </w:rPr>
        <w:t>)</w:t>
      </w:r>
      <w:r w:rsidRPr="00800D50">
        <w:rPr>
          <w:color w:val="auto"/>
        </w:rPr>
        <w:t xml:space="preserve"> Les figures suivantes ont été tracées à main levée.</w:t>
      </w:r>
    </w:p>
    <w:p w14:paraId="2B8B939C" w14:textId="00305144" w:rsidR="00467E19" w:rsidRDefault="00800D50" w:rsidP="00800D50">
      <w:pPr>
        <w:pStyle w:val="Studys"/>
        <w:rPr>
          <w:color w:val="auto"/>
        </w:rPr>
      </w:pPr>
      <w:r>
        <w:rPr>
          <w:color w:val="auto"/>
        </w:rPr>
        <w:t>Indique pour</w:t>
      </w:r>
      <w:r w:rsidRPr="00800D50">
        <w:rPr>
          <w:color w:val="auto"/>
        </w:rPr>
        <w:t xml:space="preserve"> chaque quadrilatère ses natures possibles. </w:t>
      </w:r>
    </w:p>
    <w:p w14:paraId="1ABB0120" w14:textId="19CF6768" w:rsidR="00800D50" w:rsidRDefault="00800D50" w:rsidP="00800D50">
      <w:pPr>
        <w:pStyle w:val="Studys"/>
        <w:rPr>
          <w:color w:val="auto"/>
        </w:rPr>
      </w:pPr>
      <w:r w:rsidRPr="00800D50">
        <w:rPr>
          <w:color w:val="auto"/>
        </w:rPr>
        <w:t xml:space="preserve">Rectangle </w:t>
      </w:r>
      <w:r>
        <w:rPr>
          <w:color w:val="auto"/>
        </w:rPr>
        <w:t xml:space="preserve">   </w:t>
      </w:r>
      <w:r w:rsidRPr="00800D50">
        <w:rPr>
          <w:color w:val="auto"/>
        </w:rPr>
        <w:t xml:space="preserve">Losange </w:t>
      </w:r>
      <w:r>
        <w:rPr>
          <w:color w:val="auto"/>
        </w:rPr>
        <w:t xml:space="preserve">   </w:t>
      </w:r>
      <w:r w:rsidRPr="00800D50">
        <w:rPr>
          <w:color w:val="auto"/>
        </w:rPr>
        <w:t xml:space="preserve"> Carré</w:t>
      </w:r>
      <w:r>
        <w:rPr>
          <w:color w:val="auto"/>
        </w:rPr>
        <w:t xml:space="preserve">  </w:t>
      </w:r>
      <w:r w:rsidRPr="00800D50">
        <w:rPr>
          <w:color w:val="auto"/>
        </w:rPr>
        <w:t xml:space="preserve">  Parallélogramme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7081"/>
      </w:tblGrid>
      <w:tr w:rsidR="00800D50" w14:paraId="2E2A40A9" w14:textId="77777777" w:rsidTr="00800D50">
        <w:tc>
          <w:tcPr>
            <w:tcW w:w="2547" w:type="dxa"/>
          </w:tcPr>
          <w:p w14:paraId="55542BFA" w14:textId="4BAA92AE" w:rsidR="00800D50" w:rsidRDefault="00800D50" w:rsidP="00800D50">
            <w:pPr>
              <w:pStyle w:val="Studys"/>
              <w:rPr>
                <w:color w:val="auto"/>
              </w:rPr>
            </w:pPr>
            <w:r>
              <w:rPr>
                <w14:ligatures w14:val="none"/>
              </w:rPr>
              <w:drawing>
                <wp:inline distT="0" distB="0" distL="0" distR="0" wp14:anchorId="69C9EB6F" wp14:editId="0259F372">
                  <wp:extent cx="990651" cy="558829"/>
                  <wp:effectExtent l="0" t="0" r="0" b="0"/>
                  <wp:docPr id="1640758660" name="Image 1" descr="Une image contenant croquis, ligne, art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0758660" name="Image 1" descr="Une image contenant croquis, ligne, art&#10;&#10;Description générée automatiquement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51" cy="558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1" w:type="dxa"/>
          </w:tcPr>
          <w:p w14:paraId="1927FD39" w14:textId="77777777" w:rsidR="00800D50" w:rsidRDefault="00800D50" w:rsidP="00800D50">
            <w:pPr>
              <w:pStyle w:val="Studys"/>
              <w:rPr>
                <w:color w:val="auto"/>
              </w:rPr>
            </w:pPr>
          </w:p>
        </w:tc>
      </w:tr>
      <w:tr w:rsidR="00800D50" w14:paraId="60643C05" w14:textId="77777777" w:rsidTr="00800D50">
        <w:tc>
          <w:tcPr>
            <w:tcW w:w="2547" w:type="dxa"/>
          </w:tcPr>
          <w:p w14:paraId="40AEC42C" w14:textId="355F2B3F" w:rsidR="00800D50" w:rsidRDefault="00800D50" w:rsidP="00800D50">
            <w:pPr>
              <w:pStyle w:val="Studys"/>
              <w:rPr>
                <w14:ligatures w14:val="none"/>
              </w:rPr>
            </w:pPr>
            <w:r>
              <w:rPr>
                <w14:ligatures w14:val="none"/>
              </w:rPr>
              <w:drawing>
                <wp:inline distT="0" distB="0" distL="0" distR="0" wp14:anchorId="1F0ADE0A" wp14:editId="7EF4EA6A">
                  <wp:extent cx="857294" cy="546128"/>
                  <wp:effectExtent l="0" t="0" r="0" b="6350"/>
                  <wp:docPr id="1966230455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6230455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94" cy="546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1" w:type="dxa"/>
          </w:tcPr>
          <w:p w14:paraId="0BA8A8E6" w14:textId="77777777" w:rsidR="00800D50" w:rsidRDefault="00800D50" w:rsidP="00800D50">
            <w:pPr>
              <w:pStyle w:val="Studys"/>
              <w:rPr>
                <w:color w:val="auto"/>
              </w:rPr>
            </w:pPr>
          </w:p>
        </w:tc>
      </w:tr>
      <w:tr w:rsidR="00800D50" w14:paraId="5AE610B8" w14:textId="77777777" w:rsidTr="00800D50">
        <w:tc>
          <w:tcPr>
            <w:tcW w:w="2547" w:type="dxa"/>
          </w:tcPr>
          <w:p w14:paraId="6B170240" w14:textId="014A6534" w:rsidR="00800D50" w:rsidRDefault="00800D50" w:rsidP="00800D50">
            <w:pPr>
              <w:pStyle w:val="Studys"/>
              <w:rPr>
                <w14:ligatures w14:val="none"/>
              </w:rPr>
            </w:pPr>
            <w:r>
              <w:rPr>
                <w14:ligatures w14:val="none"/>
              </w:rPr>
              <w:drawing>
                <wp:inline distT="0" distB="0" distL="0" distR="0" wp14:anchorId="1E191FB5" wp14:editId="44E235DA">
                  <wp:extent cx="793791" cy="762039"/>
                  <wp:effectExtent l="0" t="0" r="6350" b="0"/>
                  <wp:docPr id="146031292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031292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91" cy="7620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1" w:type="dxa"/>
          </w:tcPr>
          <w:p w14:paraId="6CBE483C" w14:textId="77777777" w:rsidR="00800D50" w:rsidRDefault="00800D50" w:rsidP="00800D50">
            <w:pPr>
              <w:pStyle w:val="Studys"/>
              <w:rPr>
                <w:color w:val="auto"/>
              </w:rPr>
            </w:pPr>
          </w:p>
        </w:tc>
      </w:tr>
      <w:tr w:rsidR="00800D50" w14:paraId="7833B374" w14:textId="77777777" w:rsidTr="00800D50">
        <w:tc>
          <w:tcPr>
            <w:tcW w:w="2547" w:type="dxa"/>
          </w:tcPr>
          <w:p w14:paraId="2E1E8BA3" w14:textId="74D7DC37" w:rsidR="00800D50" w:rsidRDefault="00800D50" w:rsidP="00800D50">
            <w:pPr>
              <w:pStyle w:val="Studys"/>
              <w:rPr>
                <w14:ligatures w14:val="none"/>
              </w:rPr>
            </w:pPr>
            <w:r>
              <w:rPr>
                <w14:ligatures w14:val="none"/>
              </w:rPr>
              <w:drawing>
                <wp:inline distT="0" distB="0" distL="0" distR="0" wp14:anchorId="18282BD5" wp14:editId="58265BFA">
                  <wp:extent cx="704886" cy="850944"/>
                  <wp:effectExtent l="0" t="0" r="0" b="6350"/>
                  <wp:docPr id="212124029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124029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886" cy="8509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1" w:type="dxa"/>
          </w:tcPr>
          <w:p w14:paraId="64DFC920" w14:textId="77777777" w:rsidR="00800D50" w:rsidRDefault="00800D50" w:rsidP="00800D50">
            <w:pPr>
              <w:pStyle w:val="Studys"/>
              <w:rPr>
                <w:color w:val="auto"/>
              </w:rPr>
            </w:pPr>
          </w:p>
        </w:tc>
      </w:tr>
      <w:tr w:rsidR="00800D50" w14:paraId="4FC0E86E" w14:textId="77777777" w:rsidTr="00800D50">
        <w:tc>
          <w:tcPr>
            <w:tcW w:w="2547" w:type="dxa"/>
          </w:tcPr>
          <w:p w14:paraId="22BFFADC" w14:textId="48D66D05" w:rsidR="00800D50" w:rsidRDefault="00800D50" w:rsidP="00800D50">
            <w:pPr>
              <w:pStyle w:val="Studys"/>
              <w:rPr>
                <w14:ligatures w14:val="none"/>
              </w:rPr>
            </w:pPr>
            <w:r>
              <w:rPr>
                <w14:ligatures w14:val="none"/>
              </w:rPr>
              <w:drawing>
                <wp:inline distT="0" distB="0" distL="0" distR="0" wp14:anchorId="6521404A" wp14:editId="47AC512A">
                  <wp:extent cx="666784" cy="939848"/>
                  <wp:effectExtent l="0" t="0" r="0" b="0"/>
                  <wp:docPr id="471117354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1117354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84" cy="9398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1" w:type="dxa"/>
          </w:tcPr>
          <w:p w14:paraId="3A0793E1" w14:textId="77777777" w:rsidR="00800D50" w:rsidRDefault="00800D50" w:rsidP="00800D50">
            <w:pPr>
              <w:pStyle w:val="Studys"/>
              <w:rPr>
                <w:color w:val="auto"/>
              </w:rPr>
            </w:pPr>
          </w:p>
        </w:tc>
      </w:tr>
    </w:tbl>
    <w:p w14:paraId="4630E578" w14:textId="77777777" w:rsidR="00800D50" w:rsidRDefault="00800D50" w:rsidP="00800D50">
      <w:pPr>
        <w:pStyle w:val="Studys"/>
        <w:rPr>
          <w:color w:val="auto"/>
        </w:rPr>
      </w:pPr>
    </w:p>
    <w:p w14:paraId="62375D74" w14:textId="77777777" w:rsidR="00243185" w:rsidRDefault="00243185" w:rsidP="00243185">
      <w:pPr>
        <w:pStyle w:val="Studys"/>
        <w:rPr>
          <w:color w:val="auto"/>
        </w:rPr>
      </w:pPr>
      <w:r w:rsidRPr="00243185">
        <w:rPr>
          <w:color w:val="auto"/>
        </w:rPr>
        <w:t>2</w:t>
      </w:r>
      <w:r>
        <w:rPr>
          <w:color w:val="auto"/>
        </w:rPr>
        <w:t>)</w:t>
      </w:r>
      <w:r w:rsidRPr="00243185">
        <w:rPr>
          <w:color w:val="auto"/>
        </w:rPr>
        <w:t xml:space="preserve"> EFGH est un losange de centre J, avec HG = 6 cm,</w:t>
      </w:r>
      <w:r>
        <w:rPr>
          <w:color w:val="auto"/>
        </w:rPr>
        <w:t xml:space="preserve"> </w:t>
      </w:r>
      <w:r w:rsidRPr="00243185">
        <w:rPr>
          <w:color w:val="auto"/>
        </w:rPr>
        <w:t xml:space="preserve">JH = 3 cm et </w:t>
      </w:r>
    </w:p>
    <w:p w14:paraId="077668A3" w14:textId="7F5104F0" w:rsidR="00243185" w:rsidRDefault="00000000" w:rsidP="00243185">
      <w:pPr>
        <w:pStyle w:val="Studys"/>
        <w:rPr>
          <w:color w:val="auto"/>
        </w:rPr>
      </w:pPr>
      <m:oMath>
        <m:acc>
          <m:accPr>
            <m:ctrlPr>
              <w:rPr>
                <w:rFonts w:ascii="Cambria Math" w:hAnsi="Cambria Math"/>
                <w:i/>
                <w:color w:val="auto"/>
              </w:rPr>
            </m:ctrlPr>
          </m:accPr>
          <m:e>
            <m:r>
              <w:rPr>
                <w:rFonts w:ascii="Cambria Math" w:hAnsi="Cambria Math"/>
                <w:color w:val="auto"/>
              </w:rPr>
              <m:t xml:space="preserve">HGF </m:t>
            </m:r>
          </m:e>
        </m:acc>
      </m:oMath>
      <w:r w:rsidR="00243185" w:rsidRPr="00243185">
        <w:rPr>
          <w:color w:val="auto"/>
        </w:rPr>
        <w:t>= 60° et KLMN est un carré de</w:t>
      </w:r>
      <w:r w:rsidR="00243185">
        <w:rPr>
          <w:color w:val="auto"/>
        </w:rPr>
        <w:t xml:space="preserve"> </w:t>
      </w:r>
      <w:r w:rsidR="00243185" w:rsidRPr="00243185">
        <w:rPr>
          <w:color w:val="auto"/>
        </w:rPr>
        <w:t>centre O, avec KM = 7 cm.</w:t>
      </w:r>
    </w:p>
    <w:p w14:paraId="5216A299" w14:textId="77777777" w:rsidR="00243185" w:rsidRDefault="00243185" w:rsidP="00243185">
      <w:pPr>
        <w:pStyle w:val="Studys"/>
        <w:rPr>
          <w:color w:val="auto"/>
        </w:rPr>
      </w:pPr>
    </w:p>
    <w:p w14:paraId="4CB8185F" w14:textId="5F2ACA1C" w:rsidR="00243185" w:rsidRPr="00243185" w:rsidRDefault="00243185" w:rsidP="00243185">
      <w:pPr>
        <w:pStyle w:val="Studys"/>
        <w:rPr>
          <w:color w:val="auto"/>
        </w:rPr>
      </w:pPr>
      <w:r>
        <w:rPr>
          <w14:ligatures w14:val="none"/>
        </w:rPr>
        <w:lastRenderedPageBreak/>
        <w:drawing>
          <wp:inline distT="0" distB="0" distL="0" distR="0" wp14:anchorId="07988491" wp14:editId="00F6C6F3">
            <wp:extent cx="3414612" cy="1350836"/>
            <wp:effectExtent l="0" t="0" r="0" b="1905"/>
            <wp:docPr id="2095840960" name="Image 1" descr="Une image contenant ligne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5840960" name="Image 1" descr="Une image contenant ligne, diagramme&#10;&#10;Description générée automatiquement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23693" cy="1354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B5D46C" w14:textId="163B14D3" w:rsidR="00243185" w:rsidRPr="00243185" w:rsidRDefault="00243185" w:rsidP="00243185">
      <w:pPr>
        <w:pStyle w:val="Studys"/>
        <w:rPr>
          <w:color w:val="auto"/>
        </w:rPr>
      </w:pPr>
      <w:r w:rsidRPr="00243185">
        <w:rPr>
          <w:color w:val="auto"/>
        </w:rPr>
        <w:t>Sans justifier, donne les longueurs et mesures d’angles suivantes.</w:t>
      </w:r>
    </w:p>
    <w:p w14:paraId="30A314B8" w14:textId="739A8D23" w:rsidR="00243185" w:rsidRPr="00243185" w:rsidRDefault="00243185" w:rsidP="00243185">
      <w:pPr>
        <w:pStyle w:val="Studys"/>
        <w:rPr>
          <w:color w:val="auto"/>
        </w:rPr>
      </w:pPr>
      <w:r w:rsidRPr="00243185">
        <w:rPr>
          <w:color w:val="auto"/>
        </w:rPr>
        <w:t>a. JF = </w:t>
      </w:r>
    </w:p>
    <w:p w14:paraId="7B5E9661" w14:textId="0B255CAF" w:rsidR="00243185" w:rsidRPr="00243185" w:rsidRDefault="00243185" w:rsidP="00243185">
      <w:pPr>
        <w:pStyle w:val="Studys"/>
        <w:rPr>
          <w:color w:val="auto"/>
          <w:lang w:val="en-US"/>
        </w:rPr>
      </w:pPr>
      <w:r w:rsidRPr="00243185">
        <w:rPr>
          <w:color w:val="auto"/>
          <w:lang w:val="en-US"/>
        </w:rPr>
        <w:t xml:space="preserve">b. HE = </w:t>
      </w:r>
    </w:p>
    <w:p w14:paraId="76BC08A3" w14:textId="66A6D3CC" w:rsidR="00243185" w:rsidRPr="00243185" w:rsidRDefault="00243185" w:rsidP="00243185">
      <w:pPr>
        <w:pStyle w:val="Studys"/>
        <w:rPr>
          <w:color w:val="auto"/>
          <w:lang w:val="en-US"/>
        </w:rPr>
      </w:pPr>
      <w:r w:rsidRPr="00243185">
        <w:rPr>
          <w:color w:val="auto"/>
          <w:lang w:val="en-US"/>
        </w:rPr>
        <w:t xml:space="preserve">c. </w:t>
      </w:r>
      <m:oMath>
        <m:acc>
          <m:accPr>
            <m:ctrlPr>
              <w:rPr>
                <w:rFonts w:ascii="Cambria Math" w:hAnsi="Cambria Math"/>
                <w:i/>
                <w:color w:val="auto"/>
                <w:lang w:val="en-US"/>
              </w:rPr>
            </m:ctrlPr>
          </m:accPr>
          <m:e>
            <m:r>
              <w:rPr>
                <w:rFonts w:ascii="Cambria Math" w:hAnsi="Cambria Math"/>
                <w:color w:val="auto"/>
                <w:lang w:val="en-US"/>
              </w:rPr>
              <m:t xml:space="preserve">GEF </m:t>
            </m:r>
          </m:e>
        </m:acc>
      </m:oMath>
      <w:r w:rsidRPr="00243185">
        <w:rPr>
          <w:color w:val="auto"/>
          <w:lang w:val="en-US"/>
        </w:rPr>
        <w:t xml:space="preserve">= </w:t>
      </w:r>
    </w:p>
    <w:p w14:paraId="26A449BB" w14:textId="4B061239" w:rsidR="00243185" w:rsidRDefault="00243185" w:rsidP="00243185">
      <w:pPr>
        <w:pStyle w:val="Studys"/>
        <w:rPr>
          <w:color w:val="auto"/>
        </w:rPr>
      </w:pPr>
      <w:r w:rsidRPr="00243185">
        <w:rPr>
          <w:color w:val="auto"/>
        </w:rPr>
        <w:t xml:space="preserve">d. </w:t>
      </w:r>
      <m:oMath>
        <m:acc>
          <m:accPr>
            <m:ctrlPr>
              <w:rPr>
                <w:rFonts w:ascii="Cambria Math" w:hAnsi="Cambria Math"/>
                <w:i/>
                <w:color w:val="auto"/>
              </w:rPr>
            </m:ctrlPr>
          </m:accPr>
          <m:e>
            <m:r>
              <w:rPr>
                <w:rFonts w:ascii="Cambria Math" w:hAnsi="Cambria Math"/>
                <w:color w:val="auto"/>
              </w:rPr>
              <m:t xml:space="preserve">MON </m:t>
            </m:r>
          </m:e>
        </m:acc>
      </m:oMath>
      <w:r w:rsidRPr="00243185">
        <w:rPr>
          <w:color w:val="auto"/>
        </w:rPr>
        <w:t xml:space="preserve">= </w:t>
      </w:r>
    </w:p>
    <w:p w14:paraId="641AD9B3" w14:textId="02A4EDF0" w:rsidR="00243185" w:rsidRPr="00243185" w:rsidRDefault="00243185" w:rsidP="00243185">
      <w:pPr>
        <w:pStyle w:val="Studys"/>
        <w:rPr>
          <w:color w:val="auto"/>
          <w:lang w:val="en-US"/>
        </w:rPr>
      </w:pPr>
      <w:r w:rsidRPr="00243185">
        <w:rPr>
          <w:color w:val="auto"/>
          <w:lang w:val="en-US"/>
        </w:rPr>
        <w:t xml:space="preserve">e. </w:t>
      </w:r>
      <m:oMath>
        <m:acc>
          <m:accPr>
            <m:ctrlPr>
              <w:rPr>
                <w:rFonts w:ascii="Cambria Math" w:hAnsi="Cambria Math"/>
                <w:i/>
                <w:color w:val="auto"/>
                <w:lang w:val="en-US"/>
              </w:rPr>
            </m:ctrlPr>
          </m:accPr>
          <m:e>
            <m:r>
              <w:rPr>
                <w:rFonts w:ascii="Cambria Math" w:hAnsi="Cambria Math"/>
                <w:color w:val="auto"/>
                <w:lang w:val="en-US"/>
              </w:rPr>
              <m:t xml:space="preserve">MKL </m:t>
            </m:r>
          </m:e>
        </m:acc>
      </m:oMath>
      <w:r w:rsidRPr="00243185">
        <w:rPr>
          <w:color w:val="auto"/>
          <w:lang w:val="en-US"/>
        </w:rPr>
        <w:t xml:space="preserve">= </w:t>
      </w:r>
    </w:p>
    <w:p w14:paraId="751E829D" w14:textId="6B9903B8" w:rsidR="00243185" w:rsidRPr="00243185" w:rsidRDefault="00243185" w:rsidP="00243185">
      <w:pPr>
        <w:pStyle w:val="Studys"/>
        <w:rPr>
          <w:color w:val="auto"/>
          <w:lang w:val="en-US"/>
        </w:rPr>
      </w:pPr>
      <w:r w:rsidRPr="00243185">
        <w:rPr>
          <w:color w:val="auto"/>
          <w:lang w:val="en-US"/>
        </w:rPr>
        <w:t xml:space="preserve">f. </w:t>
      </w:r>
      <m:oMath>
        <m:acc>
          <m:accPr>
            <m:ctrlPr>
              <w:rPr>
                <w:rFonts w:ascii="Cambria Math" w:hAnsi="Cambria Math"/>
                <w:i/>
                <w:color w:val="auto"/>
                <w:lang w:val="en-US"/>
              </w:rPr>
            </m:ctrlPr>
          </m:accPr>
          <m:e>
            <m:r>
              <w:rPr>
                <w:rFonts w:ascii="Cambria Math" w:hAnsi="Cambria Math"/>
                <w:color w:val="auto"/>
                <w:lang w:val="en-US"/>
              </w:rPr>
              <m:t xml:space="preserve">NLM </m:t>
            </m:r>
          </m:e>
        </m:acc>
      </m:oMath>
      <w:r w:rsidRPr="00243185">
        <w:rPr>
          <w:color w:val="auto"/>
          <w:lang w:val="en-US"/>
        </w:rPr>
        <w:t xml:space="preserve">= </w:t>
      </w:r>
    </w:p>
    <w:p w14:paraId="2E85B207" w14:textId="38FD6425" w:rsidR="00243185" w:rsidRPr="00243185" w:rsidRDefault="00243185" w:rsidP="00243185">
      <w:pPr>
        <w:pStyle w:val="Studys"/>
        <w:rPr>
          <w:color w:val="auto"/>
          <w:lang w:val="en-US"/>
        </w:rPr>
      </w:pPr>
      <w:r w:rsidRPr="00243185">
        <w:rPr>
          <w:color w:val="auto"/>
          <w:lang w:val="en-US"/>
        </w:rPr>
        <w:t xml:space="preserve">g. ON = </w:t>
      </w:r>
    </w:p>
    <w:p w14:paraId="1F21F602" w14:textId="77777777" w:rsidR="00243185" w:rsidRPr="00243185" w:rsidRDefault="00243185" w:rsidP="00243185">
      <w:pPr>
        <w:pStyle w:val="Studys"/>
        <w:rPr>
          <w:color w:val="auto"/>
          <w:lang w:val="en-US"/>
        </w:rPr>
      </w:pPr>
    </w:p>
    <w:p w14:paraId="21E1D896" w14:textId="0C2063D2" w:rsidR="00243185" w:rsidRDefault="00243185" w:rsidP="00243185">
      <w:pPr>
        <w:pStyle w:val="Studys"/>
        <w:rPr>
          <w:color w:val="auto"/>
        </w:rPr>
      </w:pPr>
      <w:r w:rsidRPr="00243185">
        <w:rPr>
          <w:color w:val="auto"/>
        </w:rPr>
        <w:t>3</w:t>
      </w:r>
      <w:r>
        <w:rPr>
          <w:color w:val="auto"/>
        </w:rPr>
        <w:t>)</w:t>
      </w:r>
      <w:r w:rsidRPr="00243185">
        <w:rPr>
          <w:color w:val="auto"/>
        </w:rPr>
        <w:t xml:space="preserve"> On considère le rectangle</w:t>
      </w:r>
      <w:r>
        <w:rPr>
          <w:color w:val="auto"/>
        </w:rPr>
        <w:t xml:space="preserve"> </w:t>
      </w:r>
      <w:r w:rsidRPr="00243185">
        <w:rPr>
          <w:color w:val="auto"/>
        </w:rPr>
        <w:t>ABCD de centre L, tel que</w:t>
      </w:r>
      <w:r>
        <w:rPr>
          <w:color w:val="auto"/>
        </w:rPr>
        <w:t xml:space="preserve"> </w:t>
      </w:r>
      <w:r w:rsidRPr="00243185">
        <w:rPr>
          <w:color w:val="auto"/>
        </w:rPr>
        <w:t>LC = 4 cm.</w:t>
      </w:r>
    </w:p>
    <w:p w14:paraId="52FA4EEE" w14:textId="602B13F2" w:rsidR="00243185" w:rsidRPr="00243185" w:rsidRDefault="00243185" w:rsidP="00243185">
      <w:pPr>
        <w:pStyle w:val="Studys"/>
        <w:rPr>
          <w:color w:val="auto"/>
        </w:rPr>
      </w:pPr>
      <w:r>
        <w:rPr>
          <w14:ligatures w14:val="none"/>
        </w:rPr>
        <w:drawing>
          <wp:inline distT="0" distB="0" distL="0" distR="0" wp14:anchorId="6FA90BF2" wp14:editId="795E0816">
            <wp:extent cx="1477108" cy="1152696"/>
            <wp:effectExtent l="0" t="0" r="8890" b="9525"/>
            <wp:docPr id="884913809" name="Image 1" descr="Une image contenant ligne, diagramme, triangle, Trac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913809" name="Image 1" descr="Une image contenant ligne, diagramme, triangle, Tracé&#10;&#10;Description générée automatiquement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78701" cy="1153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60D47" w14:textId="54988032" w:rsidR="00243185" w:rsidRDefault="00243185" w:rsidP="00243185">
      <w:pPr>
        <w:pStyle w:val="Studys"/>
        <w:rPr>
          <w:color w:val="auto"/>
        </w:rPr>
      </w:pPr>
      <w:r w:rsidRPr="00243185">
        <w:rPr>
          <w:color w:val="auto"/>
        </w:rPr>
        <w:t>a. En justifiant ta réponse,</w:t>
      </w:r>
      <w:r>
        <w:rPr>
          <w:color w:val="auto"/>
        </w:rPr>
        <w:t xml:space="preserve"> </w:t>
      </w:r>
      <w:r w:rsidRPr="00243185">
        <w:rPr>
          <w:color w:val="auto"/>
        </w:rPr>
        <w:t>détermine la longueur AC.</w:t>
      </w:r>
    </w:p>
    <w:p w14:paraId="084F4792" w14:textId="298FEC8F" w:rsidR="00243185" w:rsidRDefault="00243185" w:rsidP="00243185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02880387" w14:textId="77777777" w:rsidR="00243185" w:rsidRDefault="00243185" w:rsidP="00243185">
      <w:pPr>
        <w:pStyle w:val="Studys"/>
        <w:rPr>
          <w:color w:val="auto"/>
        </w:rPr>
      </w:pPr>
    </w:p>
    <w:p w14:paraId="7C641CE3" w14:textId="3210E9C4" w:rsidR="00243185" w:rsidRDefault="00243185" w:rsidP="00243185">
      <w:pPr>
        <w:pStyle w:val="Studys"/>
        <w:rPr>
          <w:color w:val="auto"/>
        </w:rPr>
      </w:pPr>
      <w:r w:rsidRPr="00243185">
        <w:rPr>
          <w:color w:val="auto"/>
        </w:rPr>
        <w:lastRenderedPageBreak/>
        <w:t>b. En justifiant ta réponse, détermine la longueur BD.</w:t>
      </w:r>
    </w:p>
    <w:p w14:paraId="6071DA4E" w14:textId="5B682B56" w:rsidR="00243185" w:rsidRDefault="00243185" w:rsidP="00243185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06960817" w14:textId="77777777" w:rsidR="00243185" w:rsidRDefault="00243185" w:rsidP="00243185">
      <w:pPr>
        <w:pStyle w:val="Studys"/>
        <w:rPr>
          <w:color w:val="auto"/>
        </w:rPr>
      </w:pPr>
    </w:p>
    <w:p w14:paraId="3538F0BD" w14:textId="753D4E58" w:rsidR="00243185" w:rsidRDefault="00243185" w:rsidP="00243185">
      <w:pPr>
        <w:pStyle w:val="Studys"/>
        <w:rPr>
          <w:color w:val="auto"/>
        </w:rPr>
      </w:pPr>
      <w:r w:rsidRPr="00243185">
        <w:rPr>
          <w:color w:val="auto"/>
        </w:rPr>
        <w:t>4</w:t>
      </w:r>
      <w:r>
        <w:rPr>
          <w:color w:val="auto"/>
        </w:rPr>
        <w:t>)</w:t>
      </w:r>
      <w:r w:rsidRPr="00243185">
        <w:rPr>
          <w:color w:val="auto"/>
        </w:rPr>
        <w:t xml:space="preserve"> On considère le losange EFGH.</w:t>
      </w:r>
    </w:p>
    <w:p w14:paraId="72836A2A" w14:textId="1A3CDEFA" w:rsidR="00243185" w:rsidRPr="00243185" w:rsidRDefault="00243185" w:rsidP="00243185">
      <w:pPr>
        <w:pStyle w:val="Studys"/>
        <w:rPr>
          <w:color w:val="auto"/>
        </w:rPr>
      </w:pPr>
      <w:r>
        <w:rPr>
          <w14:ligatures w14:val="none"/>
        </w:rPr>
        <w:drawing>
          <wp:inline distT="0" distB="0" distL="0" distR="0" wp14:anchorId="2C42E727" wp14:editId="0D6AE022">
            <wp:extent cx="1643362" cy="1159602"/>
            <wp:effectExtent l="0" t="0" r="0" b="2540"/>
            <wp:docPr id="258146169" name="Image 1" descr="Une image contenant diagramme, lign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146169" name="Image 1" descr="Une image contenant diagramme, ligne, conception&#10;&#10;Description générée automatiquement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46987" cy="116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034BAE" w14:textId="2A276008" w:rsidR="00243185" w:rsidRPr="00243185" w:rsidRDefault="00243185" w:rsidP="00243185">
      <w:pPr>
        <w:pStyle w:val="Studys"/>
        <w:rPr>
          <w:color w:val="auto"/>
        </w:rPr>
      </w:pPr>
      <w:r w:rsidRPr="00243185">
        <w:rPr>
          <w:color w:val="auto"/>
        </w:rPr>
        <w:t>a. En justifiant ta réponse,</w:t>
      </w:r>
      <w:r>
        <w:rPr>
          <w:color w:val="auto"/>
        </w:rPr>
        <w:t xml:space="preserve"> </w:t>
      </w:r>
      <w:r w:rsidRPr="00243185">
        <w:rPr>
          <w:color w:val="auto"/>
        </w:rPr>
        <w:t>détermine la mesure de l’angle EFG.</w:t>
      </w:r>
    </w:p>
    <w:p w14:paraId="6080B07B" w14:textId="5E60C0EB" w:rsidR="00243185" w:rsidRDefault="00243185" w:rsidP="00243185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6848D972" w14:textId="77777777" w:rsidR="00243185" w:rsidRPr="00243185" w:rsidRDefault="00243185" w:rsidP="00243185">
      <w:pPr>
        <w:pStyle w:val="Studys"/>
        <w:rPr>
          <w:color w:val="auto"/>
        </w:rPr>
      </w:pPr>
    </w:p>
    <w:p w14:paraId="43FF4170" w14:textId="77777777" w:rsidR="00243185" w:rsidRPr="00243185" w:rsidRDefault="00243185" w:rsidP="00243185">
      <w:pPr>
        <w:pStyle w:val="Studys"/>
        <w:rPr>
          <w:color w:val="auto"/>
        </w:rPr>
      </w:pPr>
      <w:r w:rsidRPr="00243185">
        <w:rPr>
          <w:color w:val="auto"/>
        </w:rPr>
        <w:t xml:space="preserve">b. Que peut-on dire des droites (HF) et (EG) ? </w:t>
      </w:r>
    </w:p>
    <w:p w14:paraId="3D05D882" w14:textId="327E4EF7" w:rsidR="00243185" w:rsidRDefault="00243185" w:rsidP="00243185">
      <w:pPr>
        <w:pStyle w:val="Studys"/>
        <w:rPr>
          <w:color w:val="auto"/>
        </w:rPr>
      </w:pPr>
      <w:r w:rsidRPr="00243185">
        <w:rPr>
          <w:color w:val="auto"/>
        </w:rPr>
        <w:t>Justifie.</w:t>
      </w:r>
    </w:p>
    <w:p w14:paraId="7CC85EDE" w14:textId="2253B4B5" w:rsidR="00243185" w:rsidRPr="00243185" w:rsidRDefault="00243185" w:rsidP="00243185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493D0CEC" w14:textId="77777777" w:rsidR="00800D50" w:rsidRDefault="00800D50" w:rsidP="00800D50">
      <w:pPr>
        <w:pStyle w:val="Studys"/>
        <w:rPr>
          <w:color w:val="auto"/>
        </w:rPr>
      </w:pPr>
    </w:p>
    <w:p w14:paraId="29256B0D" w14:textId="1AF784F0" w:rsidR="00467E19" w:rsidRDefault="00243185" w:rsidP="00467E19">
      <w:pPr>
        <w:pStyle w:val="Studys"/>
        <w:rPr>
          <w:color w:val="auto"/>
        </w:rPr>
      </w:pPr>
      <w:r>
        <w:t>5</w:t>
      </w:r>
      <w:r w:rsidR="00467E19">
        <w:t>) D</w:t>
      </w:r>
      <w:r w:rsidR="00467E19" w:rsidRPr="000962F7">
        <w:t xml:space="preserve">ans ton logiciel de géométrie </w:t>
      </w:r>
      <w:r w:rsidR="00467E19">
        <w:t xml:space="preserve">ouvre le fichier </w:t>
      </w:r>
      <w:r w:rsidR="00467E19" w:rsidRPr="000962F7">
        <w:rPr>
          <w:color w:val="0070C0"/>
        </w:rPr>
        <w:t>Cahier_202</w:t>
      </w:r>
      <w:r w:rsidR="00467E19">
        <w:rPr>
          <w:color w:val="0070C0"/>
        </w:rPr>
        <w:t>4</w:t>
      </w:r>
      <w:r w:rsidR="00467E19" w:rsidRPr="000962F7">
        <w:rPr>
          <w:color w:val="0070C0"/>
        </w:rPr>
        <w:t>_</w:t>
      </w:r>
      <w:r w:rsidR="00467E19">
        <w:rPr>
          <w:color w:val="0070C0"/>
        </w:rPr>
        <w:t>5</w:t>
      </w:r>
      <w:r w:rsidR="00467E19" w:rsidRPr="000962F7">
        <w:rPr>
          <w:color w:val="0070C0"/>
        </w:rPr>
        <w:t>e_</w:t>
      </w:r>
      <w:r w:rsidR="00467E19">
        <w:rPr>
          <w:color w:val="0070C0"/>
        </w:rPr>
        <w:t>G16</w:t>
      </w:r>
      <w:r w:rsidR="00467E19" w:rsidRPr="000962F7">
        <w:rPr>
          <w:color w:val="0070C0"/>
        </w:rPr>
        <w:t>_S</w:t>
      </w:r>
      <w:r>
        <w:rPr>
          <w:color w:val="0070C0"/>
        </w:rPr>
        <w:t>2</w:t>
      </w:r>
      <w:r w:rsidR="00467E19" w:rsidRPr="000962F7">
        <w:rPr>
          <w:color w:val="0070C0"/>
        </w:rPr>
        <w:t>_Ex</w:t>
      </w:r>
      <w:r>
        <w:rPr>
          <w:color w:val="0070C0"/>
        </w:rPr>
        <w:t>5</w:t>
      </w:r>
      <w:r w:rsidR="00467E19">
        <w:rPr>
          <w:color w:val="0070C0"/>
        </w:rPr>
        <w:t xml:space="preserve"> </w:t>
      </w:r>
      <w:r w:rsidR="00467E19">
        <w:rPr>
          <w:color w:val="auto"/>
        </w:rPr>
        <w:t>et réponds aux questions.</w:t>
      </w:r>
    </w:p>
    <w:p w14:paraId="177C2BB4" w14:textId="77777777" w:rsidR="0026631F" w:rsidRDefault="0026631F" w:rsidP="00467E19">
      <w:pPr>
        <w:pStyle w:val="Studys"/>
        <w:rPr>
          <w:color w:val="auto"/>
        </w:rPr>
      </w:pPr>
    </w:p>
    <w:sectPr w:rsidR="0026631F" w:rsidSect="00270C13">
      <w:footerReference w:type="default" r:id="rId15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C86F89" w14:textId="77777777" w:rsidR="00B13F6A" w:rsidRDefault="00B13F6A">
      <w:r>
        <w:separator/>
      </w:r>
    </w:p>
  </w:endnote>
  <w:endnote w:type="continuationSeparator" w:id="0">
    <w:p w14:paraId="3AF9B679" w14:textId="77777777" w:rsidR="00B13F6A" w:rsidRDefault="00B13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61E6A" w14:textId="77777777" w:rsidR="00C4162A" w:rsidRDefault="00C4162A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9C3C6" w14:textId="77777777" w:rsidR="00C4162A" w:rsidRDefault="00C4162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8F0F42" w14:textId="77777777" w:rsidR="00B13F6A" w:rsidRDefault="00B13F6A">
      <w:r>
        <w:separator/>
      </w:r>
    </w:p>
  </w:footnote>
  <w:footnote w:type="continuationSeparator" w:id="0">
    <w:p w14:paraId="771D1611" w14:textId="77777777" w:rsidR="00B13F6A" w:rsidRDefault="00B13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4659C"/>
    <w:rsid w:val="0005645E"/>
    <w:rsid w:val="00096F9C"/>
    <w:rsid w:val="000970DE"/>
    <w:rsid w:val="000D2AAD"/>
    <w:rsid w:val="000E03C9"/>
    <w:rsid w:val="000E1010"/>
    <w:rsid w:val="000E1FF4"/>
    <w:rsid w:val="00121DA6"/>
    <w:rsid w:val="00121E25"/>
    <w:rsid w:val="00146A8F"/>
    <w:rsid w:val="001F7E88"/>
    <w:rsid w:val="002163EE"/>
    <w:rsid w:val="00217019"/>
    <w:rsid w:val="00243185"/>
    <w:rsid w:val="0026631F"/>
    <w:rsid w:val="00270C13"/>
    <w:rsid w:val="00275444"/>
    <w:rsid w:val="002C3634"/>
    <w:rsid w:val="002C40ED"/>
    <w:rsid w:val="00301B90"/>
    <w:rsid w:val="00311A13"/>
    <w:rsid w:val="00333DBC"/>
    <w:rsid w:val="00394A55"/>
    <w:rsid w:val="00397B87"/>
    <w:rsid w:val="003B00F3"/>
    <w:rsid w:val="003B0AE4"/>
    <w:rsid w:val="003C486C"/>
    <w:rsid w:val="00430131"/>
    <w:rsid w:val="0043530A"/>
    <w:rsid w:val="00453CB2"/>
    <w:rsid w:val="00467E19"/>
    <w:rsid w:val="004A19B3"/>
    <w:rsid w:val="004B2357"/>
    <w:rsid w:val="004E4E33"/>
    <w:rsid w:val="004F13D3"/>
    <w:rsid w:val="004F2993"/>
    <w:rsid w:val="004F3ED1"/>
    <w:rsid w:val="004F43B2"/>
    <w:rsid w:val="005140DC"/>
    <w:rsid w:val="0051483C"/>
    <w:rsid w:val="00526D4D"/>
    <w:rsid w:val="005464D1"/>
    <w:rsid w:val="00551768"/>
    <w:rsid w:val="00571E0D"/>
    <w:rsid w:val="00574BE1"/>
    <w:rsid w:val="005832E2"/>
    <w:rsid w:val="005875F3"/>
    <w:rsid w:val="005E0A0C"/>
    <w:rsid w:val="005E29D7"/>
    <w:rsid w:val="005E45A8"/>
    <w:rsid w:val="00602158"/>
    <w:rsid w:val="006176A3"/>
    <w:rsid w:val="00645E81"/>
    <w:rsid w:val="00674225"/>
    <w:rsid w:val="00683D10"/>
    <w:rsid w:val="006924D9"/>
    <w:rsid w:val="006C676C"/>
    <w:rsid w:val="006D4D3E"/>
    <w:rsid w:val="006E3E0F"/>
    <w:rsid w:val="006E6008"/>
    <w:rsid w:val="006F3B43"/>
    <w:rsid w:val="00705004"/>
    <w:rsid w:val="00706E04"/>
    <w:rsid w:val="00722866"/>
    <w:rsid w:val="0075557C"/>
    <w:rsid w:val="00766181"/>
    <w:rsid w:val="007B366B"/>
    <w:rsid w:val="007B38C6"/>
    <w:rsid w:val="007D0872"/>
    <w:rsid w:val="007E0949"/>
    <w:rsid w:val="007F26D6"/>
    <w:rsid w:val="00800D50"/>
    <w:rsid w:val="008A64D1"/>
    <w:rsid w:val="008E7F7F"/>
    <w:rsid w:val="00905025"/>
    <w:rsid w:val="009165E7"/>
    <w:rsid w:val="00932899"/>
    <w:rsid w:val="0093675D"/>
    <w:rsid w:val="00942D3E"/>
    <w:rsid w:val="009659F2"/>
    <w:rsid w:val="009F6384"/>
    <w:rsid w:val="00A03AA3"/>
    <w:rsid w:val="00A22A50"/>
    <w:rsid w:val="00A348CD"/>
    <w:rsid w:val="00A34ECF"/>
    <w:rsid w:val="00A830F4"/>
    <w:rsid w:val="00A834FC"/>
    <w:rsid w:val="00AE4D79"/>
    <w:rsid w:val="00AF63FD"/>
    <w:rsid w:val="00B13F64"/>
    <w:rsid w:val="00B13F6A"/>
    <w:rsid w:val="00B67CA7"/>
    <w:rsid w:val="00B70B66"/>
    <w:rsid w:val="00BF2B22"/>
    <w:rsid w:val="00BF4BFD"/>
    <w:rsid w:val="00C37F3A"/>
    <w:rsid w:val="00C4162A"/>
    <w:rsid w:val="00C60E3F"/>
    <w:rsid w:val="00C648C0"/>
    <w:rsid w:val="00CD7171"/>
    <w:rsid w:val="00CF758C"/>
    <w:rsid w:val="00D0626C"/>
    <w:rsid w:val="00D42C28"/>
    <w:rsid w:val="00DD5BB8"/>
    <w:rsid w:val="00DF488A"/>
    <w:rsid w:val="00DF6B94"/>
    <w:rsid w:val="00E17DE5"/>
    <w:rsid w:val="00E275DB"/>
    <w:rsid w:val="00E7559F"/>
    <w:rsid w:val="00EA0E69"/>
    <w:rsid w:val="00EA70D7"/>
    <w:rsid w:val="00EB7493"/>
    <w:rsid w:val="00F66B89"/>
    <w:rsid w:val="00F91B03"/>
    <w:rsid w:val="00FD24C0"/>
    <w:rsid w:val="00FE0624"/>
    <w:rsid w:val="00FF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557C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75557C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75557C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75557C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75557C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152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10</cp:revision>
  <dcterms:created xsi:type="dcterms:W3CDTF">2024-12-17T15:22:00Z</dcterms:created>
  <dcterms:modified xsi:type="dcterms:W3CDTF">2024-12-18T07:01:00Z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