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003E56C5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56A3F">
        <w:rPr>
          <w:b/>
          <w:bCs/>
        </w:rPr>
        <w:t>D</w:t>
      </w:r>
      <w:r w:rsidR="00021112">
        <w:rPr>
          <w:b/>
          <w:bCs/>
        </w:rPr>
        <w:t>10</w:t>
      </w:r>
      <w:r w:rsidRPr="00FD24C0">
        <w:rPr>
          <w:b/>
          <w:bCs/>
        </w:rPr>
        <w:t xml:space="preserve"> S</w:t>
      </w:r>
      <w:r w:rsidR="00FD4FF0">
        <w:rPr>
          <w:b/>
          <w:bCs/>
        </w:rPr>
        <w:t>3</w:t>
      </w:r>
    </w:p>
    <w:p w14:paraId="6227C190" w14:textId="1D0D19AC" w:rsidR="00635896" w:rsidRDefault="00FD4FF0" w:rsidP="00822BC9">
      <w:pPr>
        <w:pStyle w:val="Studys"/>
        <w:rPr>
          <w:b/>
          <w:bCs/>
        </w:rPr>
      </w:pPr>
      <w:r w:rsidRPr="00FD4FF0">
        <w:rPr>
          <w:b/>
          <w:bCs/>
        </w:rPr>
        <w:t>Résoudre un problème</w:t>
      </w:r>
    </w:p>
    <w:p w14:paraId="1516D26E" w14:textId="02B1D3AC" w:rsidR="006A49DE" w:rsidRDefault="006A49DE" w:rsidP="006A49DE">
      <w:pPr>
        <w:pStyle w:val="Studys"/>
      </w:pPr>
      <w:r>
        <w:t>1) Une pâtissière a pesé ses beignets, que l’on suppose de masse identique, et a trouvé :</w:t>
      </w:r>
    </w:p>
    <w:p w14:paraId="03F712FB" w14:textId="7CF51C76" w:rsidR="006A49DE" w:rsidRDefault="006A49DE" w:rsidP="006A49DE">
      <w:pPr>
        <w:pStyle w:val="Studys"/>
      </w:pPr>
      <w:r>
        <w:rPr>
          <w14:ligatures w14:val="none"/>
        </w:rPr>
        <w:drawing>
          <wp:inline distT="0" distB="0" distL="0" distR="0" wp14:anchorId="6251CFC1" wp14:editId="779C06BC">
            <wp:extent cx="2959252" cy="533427"/>
            <wp:effectExtent l="0" t="0" r="0" b="0"/>
            <wp:docPr id="19618773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87732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59252" cy="53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1251"/>
        <w:gridCol w:w="1251"/>
        <w:gridCol w:w="1251"/>
        <w:gridCol w:w="1251"/>
        <w:gridCol w:w="1251"/>
        <w:gridCol w:w="1251"/>
      </w:tblGrid>
      <w:tr w:rsidR="006A49DE" w14:paraId="35081AB8" w14:textId="77777777" w:rsidTr="006A49DE">
        <w:tc>
          <w:tcPr>
            <w:tcW w:w="2122" w:type="dxa"/>
            <w:shd w:val="clear" w:color="auto" w:fill="F4BBFD" w:themeFill="accent4" w:themeFillTint="33"/>
          </w:tcPr>
          <w:p w14:paraId="3A84677E" w14:textId="4289900F" w:rsidR="006A49DE" w:rsidRDefault="006A49DE" w:rsidP="006A49DE">
            <w:pPr>
              <w:pStyle w:val="Studys"/>
            </w:pPr>
            <w:r>
              <w:t>Nombre de beignets</w:t>
            </w:r>
          </w:p>
        </w:tc>
        <w:tc>
          <w:tcPr>
            <w:tcW w:w="1251" w:type="dxa"/>
          </w:tcPr>
          <w:p w14:paraId="04832531" w14:textId="78000C15" w:rsidR="006A49DE" w:rsidRDefault="006A49DE" w:rsidP="006A49DE">
            <w:pPr>
              <w:pStyle w:val="Studys"/>
              <w:jc w:val="center"/>
            </w:pPr>
            <w:r>
              <w:t>2</w:t>
            </w:r>
          </w:p>
        </w:tc>
        <w:tc>
          <w:tcPr>
            <w:tcW w:w="1251" w:type="dxa"/>
          </w:tcPr>
          <w:p w14:paraId="3636892A" w14:textId="34DC8461" w:rsidR="006A49DE" w:rsidRDefault="006A49DE" w:rsidP="006A49DE">
            <w:pPr>
              <w:pStyle w:val="Studys"/>
              <w:jc w:val="center"/>
            </w:pPr>
            <w:r>
              <w:t>3</w:t>
            </w:r>
          </w:p>
        </w:tc>
        <w:tc>
          <w:tcPr>
            <w:tcW w:w="1251" w:type="dxa"/>
          </w:tcPr>
          <w:p w14:paraId="6538EB38" w14:textId="77777777" w:rsidR="006A49DE" w:rsidRDefault="006A49DE" w:rsidP="006A49DE">
            <w:pPr>
              <w:pStyle w:val="Studys"/>
              <w:jc w:val="center"/>
            </w:pPr>
          </w:p>
        </w:tc>
        <w:tc>
          <w:tcPr>
            <w:tcW w:w="1251" w:type="dxa"/>
          </w:tcPr>
          <w:p w14:paraId="53A4B0D0" w14:textId="77777777" w:rsidR="006A49DE" w:rsidRDefault="006A49DE" w:rsidP="006A49DE">
            <w:pPr>
              <w:pStyle w:val="Studys"/>
              <w:jc w:val="center"/>
            </w:pPr>
          </w:p>
        </w:tc>
        <w:tc>
          <w:tcPr>
            <w:tcW w:w="1251" w:type="dxa"/>
          </w:tcPr>
          <w:p w14:paraId="702003DC" w14:textId="77777777" w:rsidR="006A49DE" w:rsidRDefault="006A49DE" w:rsidP="006A49DE">
            <w:pPr>
              <w:pStyle w:val="Studys"/>
              <w:jc w:val="center"/>
            </w:pPr>
          </w:p>
        </w:tc>
        <w:tc>
          <w:tcPr>
            <w:tcW w:w="1251" w:type="dxa"/>
          </w:tcPr>
          <w:p w14:paraId="17410922" w14:textId="77777777" w:rsidR="006A49DE" w:rsidRDefault="006A49DE" w:rsidP="006A49DE">
            <w:pPr>
              <w:pStyle w:val="Studys"/>
              <w:jc w:val="center"/>
            </w:pPr>
          </w:p>
        </w:tc>
      </w:tr>
      <w:tr w:rsidR="006A49DE" w14:paraId="087A6AB9" w14:textId="77777777" w:rsidTr="006A49DE">
        <w:tc>
          <w:tcPr>
            <w:tcW w:w="2122" w:type="dxa"/>
            <w:shd w:val="clear" w:color="auto" w:fill="F4BBFD" w:themeFill="accent4" w:themeFillTint="33"/>
          </w:tcPr>
          <w:p w14:paraId="12F5D59F" w14:textId="5DD6BE14" w:rsidR="006A49DE" w:rsidRDefault="006A49DE" w:rsidP="006A49DE">
            <w:pPr>
              <w:pStyle w:val="Studys"/>
            </w:pPr>
            <w:r>
              <w:t>Masse (en g)</w:t>
            </w:r>
          </w:p>
        </w:tc>
        <w:tc>
          <w:tcPr>
            <w:tcW w:w="1251" w:type="dxa"/>
          </w:tcPr>
          <w:p w14:paraId="7C10E0E4" w14:textId="00E23D8D" w:rsidR="006A49DE" w:rsidRDefault="006A49DE" w:rsidP="006A49DE">
            <w:pPr>
              <w:pStyle w:val="Studys"/>
              <w:jc w:val="center"/>
            </w:pPr>
            <w:r>
              <w:t>300</w:t>
            </w:r>
          </w:p>
        </w:tc>
        <w:tc>
          <w:tcPr>
            <w:tcW w:w="1251" w:type="dxa"/>
          </w:tcPr>
          <w:p w14:paraId="2E908A82" w14:textId="4B7D5B50" w:rsidR="006A49DE" w:rsidRDefault="006A49DE" w:rsidP="006A49DE">
            <w:pPr>
              <w:pStyle w:val="Studys"/>
              <w:jc w:val="center"/>
            </w:pPr>
            <w:r>
              <w:t>450</w:t>
            </w:r>
          </w:p>
        </w:tc>
        <w:tc>
          <w:tcPr>
            <w:tcW w:w="1251" w:type="dxa"/>
          </w:tcPr>
          <w:p w14:paraId="7A1E647B" w14:textId="77777777" w:rsidR="006A49DE" w:rsidRDefault="006A49DE" w:rsidP="006A49DE">
            <w:pPr>
              <w:pStyle w:val="Studys"/>
              <w:jc w:val="center"/>
            </w:pPr>
          </w:p>
        </w:tc>
        <w:tc>
          <w:tcPr>
            <w:tcW w:w="1251" w:type="dxa"/>
          </w:tcPr>
          <w:p w14:paraId="7B01B8EB" w14:textId="77777777" w:rsidR="006A49DE" w:rsidRDefault="006A49DE" w:rsidP="006A49DE">
            <w:pPr>
              <w:pStyle w:val="Studys"/>
              <w:jc w:val="center"/>
            </w:pPr>
          </w:p>
        </w:tc>
        <w:tc>
          <w:tcPr>
            <w:tcW w:w="1251" w:type="dxa"/>
          </w:tcPr>
          <w:p w14:paraId="0C20017E" w14:textId="77777777" w:rsidR="006A49DE" w:rsidRDefault="006A49DE" w:rsidP="006A49DE">
            <w:pPr>
              <w:pStyle w:val="Studys"/>
              <w:jc w:val="center"/>
            </w:pPr>
          </w:p>
        </w:tc>
        <w:tc>
          <w:tcPr>
            <w:tcW w:w="1251" w:type="dxa"/>
          </w:tcPr>
          <w:p w14:paraId="42E5E476" w14:textId="77777777" w:rsidR="006A49DE" w:rsidRDefault="006A49DE" w:rsidP="006A49DE">
            <w:pPr>
              <w:pStyle w:val="Studys"/>
              <w:jc w:val="center"/>
            </w:pPr>
          </w:p>
        </w:tc>
      </w:tr>
    </w:tbl>
    <w:p w14:paraId="0A9BEBAE" w14:textId="77777777" w:rsidR="006A49DE" w:rsidRDefault="006A49DE" w:rsidP="006A49DE">
      <w:pPr>
        <w:pStyle w:val="Studys"/>
      </w:pPr>
    </w:p>
    <w:p w14:paraId="45858E22" w14:textId="4EF196F2" w:rsidR="006A49DE" w:rsidRDefault="006A49DE" w:rsidP="006A49DE">
      <w:pPr>
        <w:pStyle w:val="Studys"/>
      </w:pPr>
      <w:r w:rsidRPr="006A49DE">
        <w:t>Combien pèsent un, cinq, six et dix beignets ?</w:t>
      </w:r>
    </w:p>
    <w:p w14:paraId="5A4118D4" w14:textId="5F45F07E" w:rsidR="006A49DE" w:rsidRDefault="006A49DE" w:rsidP="006A49DE">
      <w:pPr>
        <w:pStyle w:val="Studys"/>
        <w:tabs>
          <w:tab w:val="left" w:pos="3686"/>
        </w:tabs>
      </w:pPr>
      <w:r>
        <w:t>Masse un beignet : …</w:t>
      </w:r>
      <w:r>
        <w:tab/>
      </w:r>
    </w:p>
    <w:p w14:paraId="24C68B58" w14:textId="562439E0" w:rsidR="006A49DE" w:rsidRPr="006A49DE" w:rsidRDefault="006A49DE" w:rsidP="006A49DE">
      <w:pPr>
        <w:pStyle w:val="Studys"/>
      </w:pPr>
      <w:r>
        <w:t>Masse cinq beignets : …</w:t>
      </w:r>
    </w:p>
    <w:p w14:paraId="5C639C66" w14:textId="46CD2AC7" w:rsidR="006A49DE" w:rsidRPr="006A49DE" w:rsidRDefault="006A49DE" w:rsidP="006A49DE">
      <w:pPr>
        <w:pStyle w:val="Studys"/>
      </w:pPr>
      <w:r>
        <w:t>Masse six beignets : …</w:t>
      </w:r>
    </w:p>
    <w:p w14:paraId="3760B171" w14:textId="47EEFD6B" w:rsidR="006A49DE" w:rsidRPr="006A49DE" w:rsidRDefault="006A49DE" w:rsidP="006A49DE">
      <w:pPr>
        <w:pStyle w:val="Studys"/>
      </w:pPr>
      <w:r>
        <w:t>Masse dix beignets : …</w:t>
      </w:r>
    </w:p>
    <w:p w14:paraId="2EE510E9" w14:textId="77777777" w:rsidR="006A49DE" w:rsidRDefault="006A49DE" w:rsidP="006A49DE">
      <w:pPr>
        <w:pStyle w:val="Studys"/>
        <w:tabs>
          <w:tab w:val="left" w:pos="3686"/>
        </w:tabs>
      </w:pPr>
    </w:p>
    <w:p w14:paraId="6BB70143" w14:textId="3A8330DC" w:rsidR="006A49DE" w:rsidRDefault="006A49DE" w:rsidP="006A49DE">
      <w:pPr>
        <w:pStyle w:val="Studys"/>
        <w:tabs>
          <w:tab w:val="left" w:pos="3686"/>
        </w:tabs>
      </w:pPr>
      <w:r>
        <w:t>2) J’achète toujours mes yaourts en lots de 6 au prix de 1,10 € le lot.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2"/>
        <w:gridCol w:w="1323"/>
        <w:gridCol w:w="1323"/>
        <w:gridCol w:w="1323"/>
      </w:tblGrid>
      <w:tr w:rsidR="006A49DE" w14:paraId="5F7AC8EC" w14:textId="77777777" w:rsidTr="00286E5A">
        <w:tc>
          <w:tcPr>
            <w:tcW w:w="2972" w:type="dxa"/>
            <w:shd w:val="clear" w:color="auto" w:fill="F4BBFD" w:themeFill="accent4" w:themeFillTint="33"/>
          </w:tcPr>
          <w:p w14:paraId="4F8DD940" w14:textId="4516CDE9" w:rsidR="006A49DE" w:rsidRDefault="006A49DE" w:rsidP="00BE3A19">
            <w:pPr>
              <w:pStyle w:val="Studys"/>
            </w:pPr>
            <w:r>
              <w:t xml:space="preserve">Nombre de </w:t>
            </w:r>
            <w:r w:rsidR="00286E5A">
              <w:t>y</w:t>
            </w:r>
            <w:r>
              <w:t>aourts</w:t>
            </w:r>
          </w:p>
        </w:tc>
        <w:tc>
          <w:tcPr>
            <w:tcW w:w="1323" w:type="dxa"/>
          </w:tcPr>
          <w:p w14:paraId="0FD4426C" w14:textId="760B6DAB" w:rsidR="006A49DE" w:rsidRDefault="006A49DE" w:rsidP="00BE3A19">
            <w:pPr>
              <w:pStyle w:val="Studys"/>
              <w:jc w:val="center"/>
            </w:pPr>
          </w:p>
        </w:tc>
        <w:tc>
          <w:tcPr>
            <w:tcW w:w="1323" w:type="dxa"/>
          </w:tcPr>
          <w:p w14:paraId="5D04D85D" w14:textId="25C0F1DD" w:rsidR="006A49DE" w:rsidRDefault="006A49DE" w:rsidP="00BE3A19">
            <w:pPr>
              <w:pStyle w:val="Studys"/>
              <w:jc w:val="center"/>
            </w:pPr>
          </w:p>
        </w:tc>
        <w:tc>
          <w:tcPr>
            <w:tcW w:w="1323" w:type="dxa"/>
          </w:tcPr>
          <w:p w14:paraId="1DED4B4B" w14:textId="77777777" w:rsidR="006A49DE" w:rsidRDefault="006A49DE" w:rsidP="00BE3A19">
            <w:pPr>
              <w:pStyle w:val="Studys"/>
              <w:jc w:val="center"/>
            </w:pPr>
          </w:p>
        </w:tc>
      </w:tr>
      <w:tr w:rsidR="006A49DE" w14:paraId="45294EFE" w14:textId="77777777" w:rsidTr="00286E5A">
        <w:tc>
          <w:tcPr>
            <w:tcW w:w="2972" w:type="dxa"/>
            <w:shd w:val="clear" w:color="auto" w:fill="F4BBFD" w:themeFill="accent4" w:themeFillTint="33"/>
          </w:tcPr>
          <w:p w14:paraId="047AED10" w14:textId="6ED45B1F" w:rsidR="006A49DE" w:rsidRDefault="006A49DE" w:rsidP="00BE3A19">
            <w:pPr>
              <w:pStyle w:val="Studys"/>
            </w:pPr>
            <w:r>
              <w:t>Prix (en €)</w:t>
            </w:r>
          </w:p>
        </w:tc>
        <w:tc>
          <w:tcPr>
            <w:tcW w:w="1323" w:type="dxa"/>
          </w:tcPr>
          <w:p w14:paraId="7AE544CB" w14:textId="24F13B4C" w:rsidR="006A49DE" w:rsidRDefault="006A49DE" w:rsidP="00BE3A19">
            <w:pPr>
              <w:pStyle w:val="Studys"/>
              <w:jc w:val="center"/>
            </w:pPr>
          </w:p>
        </w:tc>
        <w:tc>
          <w:tcPr>
            <w:tcW w:w="1323" w:type="dxa"/>
          </w:tcPr>
          <w:p w14:paraId="488D129C" w14:textId="2F7B36C7" w:rsidR="006A49DE" w:rsidRDefault="006A49DE" w:rsidP="00BE3A19">
            <w:pPr>
              <w:pStyle w:val="Studys"/>
              <w:jc w:val="center"/>
            </w:pPr>
          </w:p>
        </w:tc>
        <w:tc>
          <w:tcPr>
            <w:tcW w:w="1323" w:type="dxa"/>
          </w:tcPr>
          <w:p w14:paraId="670FD60B" w14:textId="77777777" w:rsidR="006A49DE" w:rsidRDefault="006A49DE" w:rsidP="00BE3A19">
            <w:pPr>
              <w:pStyle w:val="Studys"/>
              <w:jc w:val="center"/>
            </w:pPr>
          </w:p>
        </w:tc>
      </w:tr>
    </w:tbl>
    <w:p w14:paraId="10AEB255" w14:textId="77777777" w:rsidR="00286E5A" w:rsidRDefault="00286E5A" w:rsidP="006A49DE">
      <w:pPr>
        <w:pStyle w:val="Studys"/>
        <w:tabs>
          <w:tab w:val="left" w:pos="3686"/>
        </w:tabs>
      </w:pPr>
    </w:p>
    <w:p w14:paraId="42FEEF65" w14:textId="4E1181D5" w:rsidR="006A49DE" w:rsidRDefault="006A49DE" w:rsidP="006A49DE">
      <w:pPr>
        <w:pStyle w:val="Studys"/>
        <w:tabs>
          <w:tab w:val="left" w:pos="3686"/>
        </w:tabs>
      </w:pPr>
      <w:r>
        <w:lastRenderedPageBreak/>
        <w:t>a. Quel est le prix de 18 yaourts ?</w:t>
      </w:r>
    </w:p>
    <w:p w14:paraId="4932CF01" w14:textId="07B8711B" w:rsidR="006A49DE" w:rsidRDefault="006A49DE" w:rsidP="006A49DE">
      <w:pPr>
        <w:pStyle w:val="Studys"/>
        <w:tabs>
          <w:tab w:val="left" w:pos="3686"/>
        </w:tabs>
      </w:pPr>
      <w:r>
        <w:t>…</w:t>
      </w:r>
    </w:p>
    <w:p w14:paraId="600F8C7F" w14:textId="3D3C46FC" w:rsidR="006A49DE" w:rsidRDefault="006A49DE" w:rsidP="006A49DE">
      <w:pPr>
        <w:pStyle w:val="Studys"/>
        <w:tabs>
          <w:tab w:val="left" w:pos="3686"/>
        </w:tabs>
      </w:pPr>
      <w:r>
        <w:t>b. Combien aurai-je de yaourts pour 5,50 € ?</w:t>
      </w:r>
    </w:p>
    <w:p w14:paraId="74FEB29F" w14:textId="124C032D" w:rsidR="006A49DE" w:rsidRDefault="006A49DE" w:rsidP="006A49DE">
      <w:pPr>
        <w:pStyle w:val="Studys"/>
        <w:tabs>
          <w:tab w:val="left" w:pos="3686"/>
        </w:tabs>
      </w:pPr>
      <w:r>
        <w:t>…</w:t>
      </w:r>
    </w:p>
    <w:p w14:paraId="0E914530" w14:textId="77777777" w:rsidR="006A49DE" w:rsidRDefault="006A49DE" w:rsidP="006A49DE">
      <w:pPr>
        <w:pStyle w:val="Studys"/>
        <w:tabs>
          <w:tab w:val="left" w:pos="3686"/>
        </w:tabs>
      </w:pPr>
    </w:p>
    <w:p w14:paraId="215CF381" w14:textId="46A7C137" w:rsidR="006A49DE" w:rsidRDefault="006A49DE" w:rsidP="006A49DE">
      <w:pPr>
        <w:pStyle w:val="Studys"/>
        <w:tabs>
          <w:tab w:val="left" w:pos="3686"/>
        </w:tabs>
      </w:pPr>
      <w:r>
        <w:t>3) Une voiture consomme en moyenne 4,9 L de carburant pour 100 km parcourus. Elle parcourt 196 km.</w:t>
      </w:r>
    </w:p>
    <w:p w14:paraId="10C61DBC" w14:textId="6490182D" w:rsidR="006A49DE" w:rsidRDefault="006A49DE" w:rsidP="006A49DE">
      <w:pPr>
        <w:pStyle w:val="Studys"/>
        <w:tabs>
          <w:tab w:val="left" w:pos="3686"/>
        </w:tabs>
      </w:pPr>
      <w:r>
        <w:t>a. Représente cette situation dans le tableau de proportionnalité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2335"/>
        <w:gridCol w:w="2336"/>
      </w:tblGrid>
      <w:tr w:rsidR="006A49DE" w14:paraId="44901538" w14:textId="77777777" w:rsidTr="006A49DE">
        <w:tc>
          <w:tcPr>
            <w:tcW w:w="4957" w:type="dxa"/>
            <w:shd w:val="clear" w:color="auto" w:fill="F4BBFD" w:themeFill="accent4" w:themeFillTint="33"/>
          </w:tcPr>
          <w:p w14:paraId="40D4C6EE" w14:textId="77777777" w:rsidR="006A49DE" w:rsidRDefault="006A49DE" w:rsidP="006A49DE">
            <w:pPr>
              <w:pStyle w:val="Studys"/>
              <w:tabs>
                <w:tab w:val="left" w:pos="3686"/>
              </w:tabs>
            </w:pPr>
          </w:p>
        </w:tc>
        <w:tc>
          <w:tcPr>
            <w:tcW w:w="2335" w:type="dxa"/>
          </w:tcPr>
          <w:p w14:paraId="3DE06D94" w14:textId="77777777" w:rsidR="006A49DE" w:rsidRDefault="006A49DE" w:rsidP="006A49DE">
            <w:pPr>
              <w:pStyle w:val="Studys"/>
              <w:tabs>
                <w:tab w:val="left" w:pos="3686"/>
              </w:tabs>
            </w:pPr>
          </w:p>
        </w:tc>
        <w:tc>
          <w:tcPr>
            <w:tcW w:w="2336" w:type="dxa"/>
          </w:tcPr>
          <w:p w14:paraId="65D8ADCA" w14:textId="77777777" w:rsidR="006A49DE" w:rsidRDefault="006A49DE" w:rsidP="006A49DE">
            <w:pPr>
              <w:pStyle w:val="Studys"/>
              <w:tabs>
                <w:tab w:val="left" w:pos="3686"/>
              </w:tabs>
            </w:pPr>
          </w:p>
        </w:tc>
      </w:tr>
      <w:tr w:rsidR="006A49DE" w14:paraId="0782781D" w14:textId="77777777" w:rsidTr="006A49DE">
        <w:tc>
          <w:tcPr>
            <w:tcW w:w="4957" w:type="dxa"/>
            <w:shd w:val="clear" w:color="auto" w:fill="F4BBFD" w:themeFill="accent4" w:themeFillTint="33"/>
          </w:tcPr>
          <w:p w14:paraId="668AE254" w14:textId="77777777" w:rsidR="006A49DE" w:rsidRDefault="006A49DE" w:rsidP="006A49DE">
            <w:pPr>
              <w:pStyle w:val="Studys"/>
              <w:tabs>
                <w:tab w:val="left" w:pos="3686"/>
              </w:tabs>
            </w:pPr>
          </w:p>
        </w:tc>
        <w:tc>
          <w:tcPr>
            <w:tcW w:w="2335" w:type="dxa"/>
          </w:tcPr>
          <w:p w14:paraId="79199A50" w14:textId="77777777" w:rsidR="006A49DE" w:rsidRDefault="006A49DE" w:rsidP="006A49DE">
            <w:pPr>
              <w:pStyle w:val="Studys"/>
              <w:tabs>
                <w:tab w:val="left" w:pos="3686"/>
              </w:tabs>
            </w:pPr>
          </w:p>
        </w:tc>
        <w:tc>
          <w:tcPr>
            <w:tcW w:w="2336" w:type="dxa"/>
          </w:tcPr>
          <w:p w14:paraId="6641DB2F" w14:textId="77777777" w:rsidR="006A49DE" w:rsidRDefault="006A49DE" w:rsidP="006A49DE">
            <w:pPr>
              <w:pStyle w:val="Studys"/>
              <w:tabs>
                <w:tab w:val="left" w:pos="3686"/>
              </w:tabs>
            </w:pPr>
          </w:p>
        </w:tc>
      </w:tr>
    </w:tbl>
    <w:p w14:paraId="1B5793B0" w14:textId="77777777" w:rsidR="006A49DE" w:rsidRDefault="006A49DE" w:rsidP="006A49DE">
      <w:pPr>
        <w:pStyle w:val="Studys"/>
        <w:tabs>
          <w:tab w:val="left" w:pos="3686"/>
        </w:tabs>
      </w:pPr>
    </w:p>
    <w:p w14:paraId="11E3FBEF" w14:textId="346E5D8D" w:rsidR="006A49DE" w:rsidRDefault="006A49DE" w:rsidP="006A49DE">
      <w:pPr>
        <w:pStyle w:val="Studys"/>
        <w:tabs>
          <w:tab w:val="left" w:pos="3686"/>
        </w:tabs>
      </w:pPr>
      <w:r w:rsidRPr="006A49DE">
        <w:t>b. Déduis-en la quantité de carburant nécessaire</w:t>
      </w:r>
      <w:r>
        <w:t xml:space="preserve"> pour le trajet.</w:t>
      </w:r>
    </w:p>
    <w:p w14:paraId="6F7C560E" w14:textId="19C75E7A" w:rsidR="006A49DE" w:rsidRDefault="006A49DE" w:rsidP="006A49DE">
      <w:pPr>
        <w:pStyle w:val="Studys"/>
        <w:tabs>
          <w:tab w:val="left" w:pos="3686"/>
        </w:tabs>
      </w:pPr>
      <w:r>
        <w:t>…</w:t>
      </w:r>
    </w:p>
    <w:p w14:paraId="22ADF1F8" w14:textId="77777777" w:rsidR="006A49DE" w:rsidRDefault="006A49DE" w:rsidP="006A49DE">
      <w:pPr>
        <w:pStyle w:val="Studys"/>
        <w:tabs>
          <w:tab w:val="left" w:pos="3686"/>
        </w:tabs>
      </w:pPr>
    </w:p>
    <w:p w14:paraId="2A95AD26" w14:textId="457985D2" w:rsidR="006A49DE" w:rsidRDefault="006A49DE" w:rsidP="006A49DE">
      <w:pPr>
        <w:pStyle w:val="Studys"/>
        <w:tabs>
          <w:tab w:val="left" w:pos="3686"/>
        </w:tabs>
      </w:pPr>
      <w:r>
        <w:t>4) Un robinet laisse échapper de façon continue trois litres d’eau en deux heures.</w:t>
      </w:r>
    </w:p>
    <w:p w14:paraId="19B11B6B" w14:textId="0E1FCD16" w:rsidR="006A49DE" w:rsidRDefault="006A49DE" w:rsidP="006A49DE">
      <w:pPr>
        <w:pStyle w:val="Studys"/>
        <w:tabs>
          <w:tab w:val="left" w:pos="3686"/>
        </w:tabs>
      </w:pPr>
      <w:r>
        <w:t>a. Quelle quantité d’eau se sera écoulée au bout d’une demi-journée ?</w:t>
      </w:r>
    </w:p>
    <w:p w14:paraId="526D1889" w14:textId="05B84C53" w:rsidR="006A49DE" w:rsidRDefault="006A49DE" w:rsidP="006A49DE">
      <w:pPr>
        <w:pStyle w:val="Studys"/>
        <w:tabs>
          <w:tab w:val="left" w:pos="3686"/>
        </w:tabs>
      </w:pPr>
      <w:r>
        <w:t>…</w:t>
      </w:r>
    </w:p>
    <w:p w14:paraId="6EA1C82B" w14:textId="77777777" w:rsidR="006A49DE" w:rsidRDefault="006A49DE" w:rsidP="006A49DE">
      <w:pPr>
        <w:pStyle w:val="Studys"/>
        <w:tabs>
          <w:tab w:val="left" w:pos="3686"/>
        </w:tabs>
      </w:pPr>
    </w:p>
    <w:p w14:paraId="33D6A80A" w14:textId="59B0F330" w:rsidR="003947CD" w:rsidRDefault="003947CD" w:rsidP="003947CD">
      <w:pPr>
        <w:pStyle w:val="Studys"/>
        <w:tabs>
          <w:tab w:val="left" w:pos="3686"/>
        </w:tabs>
      </w:pPr>
      <w:r>
        <w:lastRenderedPageBreak/>
        <w:t>b. Quel temps s’est écoulé pour laisser s’échapper 51 </w:t>
      </w:r>
      <w:proofErr w:type="gramStart"/>
      <w:r>
        <w:t>litres ?.</w:t>
      </w:r>
      <w:proofErr w:type="gramEnd"/>
    </w:p>
    <w:p w14:paraId="4CF95123" w14:textId="5335F949" w:rsidR="003947CD" w:rsidRDefault="003947CD" w:rsidP="003947CD">
      <w:pPr>
        <w:pStyle w:val="Studys"/>
        <w:tabs>
          <w:tab w:val="left" w:pos="3686"/>
        </w:tabs>
      </w:pPr>
      <w:r>
        <w:t>…</w:t>
      </w:r>
    </w:p>
    <w:p w14:paraId="6E978D9C" w14:textId="77777777" w:rsidR="003947CD" w:rsidRDefault="003947CD" w:rsidP="003947CD">
      <w:pPr>
        <w:pStyle w:val="Studys"/>
        <w:tabs>
          <w:tab w:val="left" w:pos="3686"/>
        </w:tabs>
      </w:pPr>
    </w:p>
    <w:p w14:paraId="4809C024" w14:textId="77777777" w:rsidR="003947CD" w:rsidRDefault="003947CD" w:rsidP="003947CD">
      <w:pPr>
        <w:pStyle w:val="Studys"/>
        <w:tabs>
          <w:tab w:val="left" w:pos="3686"/>
        </w:tabs>
      </w:pPr>
      <w:r>
        <w:t xml:space="preserve">c. L’eau est facturée 0,007 € le litre. </w:t>
      </w:r>
    </w:p>
    <w:p w14:paraId="586BB416" w14:textId="27723A4C" w:rsidR="006A49DE" w:rsidRDefault="003947CD" w:rsidP="003947CD">
      <w:pPr>
        <w:pStyle w:val="Studys"/>
        <w:tabs>
          <w:tab w:val="left" w:pos="3686"/>
        </w:tabs>
      </w:pPr>
      <w:r>
        <w:t>Quel sera le montant de la facture au bout d’un an ?</w:t>
      </w:r>
    </w:p>
    <w:p w14:paraId="1BA78C8D" w14:textId="1D7E45CF" w:rsidR="003947CD" w:rsidRDefault="003947CD" w:rsidP="003947CD">
      <w:pPr>
        <w:pStyle w:val="Studys"/>
        <w:tabs>
          <w:tab w:val="left" w:pos="3686"/>
        </w:tabs>
      </w:pPr>
      <w:r>
        <w:t>…</w:t>
      </w:r>
    </w:p>
    <w:p w14:paraId="5595AAB0" w14:textId="77777777" w:rsidR="003947CD" w:rsidRDefault="003947CD" w:rsidP="003947CD">
      <w:pPr>
        <w:pStyle w:val="Studys"/>
        <w:tabs>
          <w:tab w:val="left" w:pos="3686"/>
        </w:tabs>
      </w:pPr>
    </w:p>
    <w:p w14:paraId="53270635" w14:textId="7D3AA7EF" w:rsidR="003947CD" w:rsidRDefault="003947CD" w:rsidP="003947CD">
      <w:pPr>
        <w:pStyle w:val="Studys"/>
        <w:tabs>
          <w:tab w:val="left" w:pos="3686"/>
        </w:tabs>
      </w:pPr>
      <w:r>
        <w:t>5) Un agriculteur a clôturé un premier champ carré de 250 m de côté.</w:t>
      </w:r>
    </w:p>
    <w:p w14:paraId="1B2613FF" w14:textId="77777777" w:rsidR="003947CD" w:rsidRDefault="003947CD" w:rsidP="003947CD">
      <w:pPr>
        <w:pStyle w:val="Studys"/>
        <w:tabs>
          <w:tab w:val="left" w:pos="3686"/>
        </w:tabs>
      </w:pPr>
      <w:r>
        <w:t>a. Quelle longueur de clôture a-t-il utilisée ?</w:t>
      </w:r>
    </w:p>
    <w:p w14:paraId="25325778" w14:textId="1422BD1F" w:rsidR="003947CD" w:rsidRDefault="003947CD" w:rsidP="003947CD">
      <w:pPr>
        <w:pStyle w:val="Studys"/>
        <w:tabs>
          <w:tab w:val="left" w:pos="3686"/>
        </w:tabs>
      </w:pPr>
      <w:r>
        <w:t>…</w:t>
      </w:r>
    </w:p>
    <w:p w14:paraId="7C6C54C9" w14:textId="77777777" w:rsidR="003947CD" w:rsidRDefault="003947CD" w:rsidP="003947CD">
      <w:pPr>
        <w:pStyle w:val="Studys"/>
        <w:tabs>
          <w:tab w:val="left" w:pos="3686"/>
        </w:tabs>
      </w:pPr>
    </w:p>
    <w:p w14:paraId="502903A3" w14:textId="244C8AAF" w:rsidR="003947CD" w:rsidRDefault="003947CD" w:rsidP="003947CD">
      <w:pPr>
        <w:pStyle w:val="Studys"/>
        <w:tabs>
          <w:tab w:val="left" w:pos="3686"/>
        </w:tabs>
      </w:pPr>
      <w:r>
        <w:t>b. Quelle longueur de clôture utilisera-t-il pour un autre champ carré dont le côté est le triple du premier ?</w:t>
      </w:r>
    </w:p>
    <w:p w14:paraId="36B6EDF0" w14:textId="6AF06C51" w:rsidR="003947CD" w:rsidRDefault="003947CD" w:rsidP="003947CD">
      <w:pPr>
        <w:pStyle w:val="Studys"/>
        <w:tabs>
          <w:tab w:val="left" w:pos="3686"/>
        </w:tabs>
      </w:pPr>
      <w:r>
        <w:t>…</w:t>
      </w:r>
    </w:p>
    <w:p w14:paraId="22D2F438" w14:textId="77777777" w:rsidR="003947CD" w:rsidRDefault="003947CD" w:rsidP="003947CD">
      <w:pPr>
        <w:pStyle w:val="Studys"/>
        <w:tabs>
          <w:tab w:val="left" w:pos="3686"/>
        </w:tabs>
      </w:pPr>
    </w:p>
    <w:p w14:paraId="11EFCEA1" w14:textId="24785717" w:rsidR="003947CD" w:rsidRDefault="003947CD" w:rsidP="003947CD">
      <w:pPr>
        <w:pStyle w:val="Studys"/>
        <w:tabs>
          <w:tab w:val="left" w:pos="3686"/>
        </w:tabs>
      </w:pPr>
      <w:r>
        <w:t>6) Dans chaque cas, justifie ta réponse.</w:t>
      </w:r>
    </w:p>
    <w:p w14:paraId="37D6B880" w14:textId="77777777" w:rsidR="003947CD" w:rsidRDefault="003947CD" w:rsidP="003947CD">
      <w:pPr>
        <w:pStyle w:val="Studys"/>
        <w:tabs>
          <w:tab w:val="left" w:pos="3686"/>
        </w:tabs>
      </w:pPr>
      <w:r>
        <w:t>a. On double seulement la longueur d’un rectangle.</w:t>
      </w:r>
    </w:p>
    <w:p w14:paraId="53FB7AE9" w14:textId="4370E150" w:rsidR="003947CD" w:rsidRDefault="003947CD" w:rsidP="003947CD">
      <w:pPr>
        <w:pStyle w:val="Studys"/>
        <w:tabs>
          <w:tab w:val="left" w:pos="3686"/>
        </w:tabs>
      </w:pPr>
      <w:r>
        <w:t>Son périmètre double-t-il ?</w:t>
      </w:r>
    </w:p>
    <w:p w14:paraId="39B8379F" w14:textId="01794752" w:rsidR="003947CD" w:rsidRDefault="003947CD" w:rsidP="003947CD">
      <w:pPr>
        <w:pStyle w:val="Studys"/>
        <w:tabs>
          <w:tab w:val="left" w:pos="3686"/>
        </w:tabs>
      </w:pPr>
      <w:r>
        <w:t>…</w:t>
      </w:r>
    </w:p>
    <w:p w14:paraId="51180480" w14:textId="77777777" w:rsidR="003947CD" w:rsidRDefault="003947CD" w:rsidP="003947CD">
      <w:pPr>
        <w:pStyle w:val="Studys"/>
        <w:tabs>
          <w:tab w:val="left" w:pos="3686"/>
        </w:tabs>
      </w:pPr>
    </w:p>
    <w:p w14:paraId="284A536C" w14:textId="77777777" w:rsidR="003947CD" w:rsidRDefault="003947CD" w:rsidP="003947CD">
      <w:pPr>
        <w:pStyle w:val="Studys"/>
        <w:tabs>
          <w:tab w:val="left" w:pos="3686"/>
        </w:tabs>
      </w:pPr>
      <w:r>
        <w:lastRenderedPageBreak/>
        <w:t>b. On double la longueur et la largeur d’un rectangle.</w:t>
      </w:r>
    </w:p>
    <w:p w14:paraId="466F243C" w14:textId="77777777" w:rsidR="003947CD" w:rsidRDefault="003947CD" w:rsidP="003947CD">
      <w:pPr>
        <w:pStyle w:val="Studys"/>
        <w:tabs>
          <w:tab w:val="left" w:pos="3686"/>
        </w:tabs>
      </w:pPr>
      <w:r>
        <w:t>Son périmètre double-t-il ?</w:t>
      </w:r>
    </w:p>
    <w:p w14:paraId="0E7783F0" w14:textId="29934EF8" w:rsidR="003947CD" w:rsidRDefault="003947CD" w:rsidP="003947CD">
      <w:pPr>
        <w:pStyle w:val="Studys"/>
        <w:tabs>
          <w:tab w:val="left" w:pos="3686"/>
        </w:tabs>
      </w:pPr>
      <w:r>
        <w:t>…</w:t>
      </w:r>
    </w:p>
    <w:p w14:paraId="7F7C3DF5" w14:textId="77777777" w:rsidR="003947CD" w:rsidRDefault="003947CD" w:rsidP="003947CD">
      <w:pPr>
        <w:pStyle w:val="Studys"/>
        <w:tabs>
          <w:tab w:val="left" w:pos="3686"/>
        </w:tabs>
      </w:pPr>
    </w:p>
    <w:p w14:paraId="19A93828" w14:textId="33F40B35" w:rsidR="003947CD" w:rsidRDefault="003947CD" w:rsidP="003947CD">
      <w:pPr>
        <w:pStyle w:val="Studys"/>
        <w:tabs>
          <w:tab w:val="left" w:pos="3686"/>
        </w:tabs>
      </w:pPr>
      <w:r>
        <w:t>c. On triple le rayon d’un cercle. Son périmètre triple-t-il ?</w:t>
      </w:r>
    </w:p>
    <w:p w14:paraId="300F13D6" w14:textId="4807557B" w:rsidR="003947CD" w:rsidRPr="006A49DE" w:rsidRDefault="003947CD" w:rsidP="003947CD">
      <w:pPr>
        <w:pStyle w:val="Studys"/>
        <w:tabs>
          <w:tab w:val="left" w:pos="3686"/>
        </w:tabs>
      </w:pPr>
      <w:r>
        <w:t>…</w:t>
      </w:r>
    </w:p>
    <w:sectPr w:rsidR="003947CD" w:rsidRPr="006A49DE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981F1" w14:textId="77777777" w:rsidR="00B72BE4" w:rsidRDefault="00B72BE4">
      <w:r>
        <w:separator/>
      </w:r>
    </w:p>
  </w:endnote>
  <w:endnote w:type="continuationSeparator" w:id="0">
    <w:p w14:paraId="4E1B8851" w14:textId="77777777" w:rsidR="00B72BE4" w:rsidRDefault="00B72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F048DD" w14:textId="77777777" w:rsidR="00B72BE4" w:rsidRDefault="00B72BE4">
      <w:r>
        <w:separator/>
      </w:r>
    </w:p>
  </w:footnote>
  <w:footnote w:type="continuationSeparator" w:id="0">
    <w:p w14:paraId="3268F6B8" w14:textId="77777777" w:rsidR="00B72BE4" w:rsidRDefault="00B72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1112"/>
    <w:rsid w:val="0005645E"/>
    <w:rsid w:val="000970DE"/>
    <w:rsid w:val="000F491B"/>
    <w:rsid w:val="001058D7"/>
    <w:rsid w:val="00146A8F"/>
    <w:rsid w:val="0015721C"/>
    <w:rsid w:val="002163EE"/>
    <w:rsid w:val="00231AFE"/>
    <w:rsid w:val="00286E5A"/>
    <w:rsid w:val="002C3634"/>
    <w:rsid w:val="002C40ED"/>
    <w:rsid w:val="00311A13"/>
    <w:rsid w:val="00313C0E"/>
    <w:rsid w:val="00333DBC"/>
    <w:rsid w:val="003947CD"/>
    <w:rsid w:val="00394A55"/>
    <w:rsid w:val="003B00F3"/>
    <w:rsid w:val="003C486C"/>
    <w:rsid w:val="00426BD4"/>
    <w:rsid w:val="0046032C"/>
    <w:rsid w:val="004A19B3"/>
    <w:rsid w:val="004B2357"/>
    <w:rsid w:val="004E4E33"/>
    <w:rsid w:val="005464D1"/>
    <w:rsid w:val="005A7B79"/>
    <w:rsid w:val="005C263A"/>
    <w:rsid w:val="005E45A8"/>
    <w:rsid w:val="006176A3"/>
    <w:rsid w:val="00634075"/>
    <w:rsid w:val="00635896"/>
    <w:rsid w:val="00645E81"/>
    <w:rsid w:val="0065760A"/>
    <w:rsid w:val="00674225"/>
    <w:rsid w:val="006924D9"/>
    <w:rsid w:val="006A49DE"/>
    <w:rsid w:val="006D37AE"/>
    <w:rsid w:val="006D4D3E"/>
    <w:rsid w:val="00722866"/>
    <w:rsid w:val="00757F03"/>
    <w:rsid w:val="00774EE7"/>
    <w:rsid w:val="00794276"/>
    <w:rsid w:val="007B3BE8"/>
    <w:rsid w:val="007D0872"/>
    <w:rsid w:val="007D4DDA"/>
    <w:rsid w:val="007E2E0B"/>
    <w:rsid w:val="00822BC9"/>
    <w:rsid w:val="00932899"/>
    <w:rsid w:val="0093675D"/>
    <w:rsid w:val="009A481B"/>
    <w:rsid w:val="009A4A51"/>
    <w:rsid w:val="009F6384"/>
    <w:rsid w:val="00A15907"/>
    <w:rsid w:val="00A34ECF"/>
    <w:rsid w:val="00A830F4"/>
    <w:rsid w:val="00B31FF3"/>
    <w:rsid w:val="00B72BE4"/>
    <w:rsid w:val="00BC2A60"/>
    <w:rsid w:val="00C00FB3"/>
    <w:rsid w:val="00C445B7"/>
    <w:rsid w:val="00C55075"/>
    <w:rsid w:val="00CF1763"/>
    <w:rsid w:val="00CF758C"/>
    <w:rsid w:val="00D0626C"/>
    <w:rsid w:val="00D10E5F"/>
    <w:rsid w:val="00D42C28"/>
    <w:rsid w:val="00DE1FF9"/>
    <w:rsid w:val="00DF488A"/>
    <w:rsid w:val="00E01E9B"/>
    <w:rsid w:val="00E561B1"/>
    <w:rsid w:val="00E7559F"/>
    <w:rsid w:val="00EC6928"/>
    <w:rsid w:val="00F028CD"/>
    <w:rsid w:val="00F56A3F"/>
    <w:rsid w:val="00F66B89"/>
    <w:rsid w:val="00F91B03"/>
    <w:rsid w:val="00FC4462"/>
    <w:rsid w:val="00FD24C0"/>
    <w:rsid w:val="00FD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E5A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286E5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86E5A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286E5A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286E5A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248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2024-12-13T06:23:00Z</dcterms:created>
  <dcterms:modified xsi:type="dcterms:W3CDTF">2024-12-15T06:44:00Z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