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F21DF51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7254E2">
        <w:rPr>
          <w:b/>
          <w:bCs/>
        </w:rPr>
        <w:t>5</w:t>
      </w:r>
    </w:p>
    <w:p w14:paraId="4D793E0E" w14:textId="4C480D95" w:rsidR="004E29F6" w:rsidRDefault="007254E2" w:rsidP="001D3974">
      <w:pPr>
        <w:pStyle w:val="Studys"/>
        <w:rPr>
          <w14:ligatures w14:val="none"/>
        </w:rPr>
      </w:pPr>
      <w:r w:rsidRPr="007254E2">
        <w:rPr>
          <w:b/>
          <w:bCs/>
        </w:rPr>
        <w:t>Utiliser le cosinus d’un angle</w:t>
      </w:r>
    </w:p>
    <w:p w14:paraId="7B9B69B1" w14:textId="29CCEF89" w:rsidR="007254E2" w:rsidRPr="004C4EE7" w:rsidRDefault="007254E2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360E2074" wp14:editId="10E1ED2A">
            <wp:extent cx="3969328" cy="5795661"/>
            <wp:effectExtent l="0" t="0" r="0" b="0"/>
            <wp:docPr id="6737036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7036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4977" cy="580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C7F8E" w14:textId="7B3C47F1" w:rsidR="007254E2" w:rsidRPr="007254E2" w:rsidRDefault="00F217EF" w:rsidP="007254E2">
      <w:pPr>
        <w:pStyle w:val="Studys"/>
        <w:rPr>
          <w:color w:val="auto"/>
        </w:rPr>
      </w:pPr>
      <w:r>
        <w:t xml:space="preserve">1) </w:t>
      </w:r>
      <w:r w:rsidR="007254E2">
        <w:t xml:space="preserve">Ouvre le fichier </w:t>
      </w:r>
      <w:r w:rsidR="007254E2" w:rsidRPr="000962F7">
        <w:rPr>
          <w:color w:val="0070C0"/>
        </w:rPr>
        <w:t>Cahier_202</w:t>
      </w:r>
      <w:r w:rsidR="007254E2">
        <w:rPr>
          <w:color w:val="0070C0"/>
        </w:rPr>
        <w:t>1</w:t>
      </w:r>
      <w:r w:rsidR="007254E2" w:rsidRPr="000962F7">
        <w:rPr>
          <w:color w:val="0070C0"/>
        </w:rPr>
        <w:t>_</w:t>
      </w:r>
      <w:r w:rsidR="007254E2">
        <w:rPr>
          <w:color w:val="0070C0"/>
        </w:rPr>
        <w:t>4</w:t>
      </w:r>
      <w:r w:rsidR="007254E2" w:rsidRPr="000962F7">
        <w:rPr>
          <w:color w:val="0070C0"/>
        </w:rPr>
        <w:t>e_</w:t>
      </w:r>
      <w:r w:rsidR="007254E2">
        <w:rPr>
          <w:color w:val="0070C0"/>
        </w:rPr>
        <w:t>D3</w:t>
      </w:r>
      <w:r w:rsidR="007254E2" w:rsidRPr="000962F7">
        <w:rPr>
          <w:color w:val="0070C0"/>
        </w:rPr>
        <w:t>_S</w:t>
      </w:r>
      <w:r w:rsidR="007254E2">
        <w:rPr>
          <w:color w:val="0070C0"/>
        </w:rPr>
        <w:t>5</w:t>
      </w:r>
      <w:r w:rsidR="007254E2" w:rsidRPr="000962F7">
        <w:rPr>
          <w:color w:val="0070C0"/>
        </w:rPr>
        <w:t>_Ex</w:t>
      </w:r>
      <w:r w:rsidR="007254E2">
        <w:rPr>
          <w:color w:val="0070C0"/>
        </w:rPr>
        <w:t>1</w:t>
      </w:r>
      <w:r w:rsidR="007254E2">
        <w:rPr>
          <w:color w:val="0070C0"/>
        </w:rPr>
        <w:t xml:space="preserve"> </w:t>
      </w:r>
      <w:r w:rsidR="007254E2" w:rsidRPr="007254E2">
        <w:rPr>
          <w:color w:val="auto"/>
        </w:rPr>
        <w:t>et</w:t>
      </w:r>
      <w:r w:rsidR="007254E2">
        <w:rPr>
          <w:color w:val="0070C0"/>
        </w:rPr>
        <w:t xml:space="preserve"> </w:t>
      </w:r>
      <w:r w:rsidR="007254E2" w:rsidRPr="007254E2">
        <w:rPr>
          <w:color w:val="auto"/>
        </w:rPr>
        <w:t>réponds aux questions.</w:t>
      </w:r>
    </w:p>
    <w:p w14:paraId="1817038D" w14:textId="62363058" w:rsidR="00B26A3F" w:rsidRDefault="00B26A3F" w:rsidP="007254E2">
      <w:pPr>
        <w:pStyle w:val="Studys"/>
      </w:pPr>
    </w:p>
    <w:p w14:paraId="5167B377" w14:textId="76C16733" w:rsidR="007254E2" w:rsidRDefault="007254E2" w:rsidP="007254E2">
      <w:pPr>
        <w:pStyle w:val="Studys"/>
      </w:pPr>
      <w:r>
        <w:t>2</w:t>
      </w:r>
      <w:r>
        <w:t xml:space="preserve">) </w:t>
      </w:r>
      <w:r>
        <w:t>Complète les phrases suivantes.</w:t>
      </w:r>
    </w:p>
    <w:p w14:paraId="5C5CCFCE" w14:textId="47F2DF09" w:rsidR="007254E2" w:rsidRDefault="007254E2" w:rsidP="007254E2">
      <w:pPr>
        <w:pStyle w:val="Studys"/>
      </w:pPr>
      <w:r>
        <w:rPr>
          <w:noProof/>
          <w14:ligatures w14:val="none"/>
        </w:rPr>
        <w:lastRenderedPageBreak/>
        <w:drawing>
          <wp:inline distT="0" distB="0" distL="0" distR="0" wp14:anchorId="4B6345D8" wp14:editId="4ADC7F5B">
            <wp:extent cx="2038635" cy="1657581"/>
            <wp:effectExtent l="0" t="0" r="0" b="0"/>
            <wp:docPr id="1126006029" name="Image 20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006029" name="Image 20" descr="Une image contenant ligne, diagramm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CBCF7" w14:textId="47283129" w:rsidR="007254E2" w:rsidRDefault="007254E2" w:rsidP="007254E2">
      <w:pPr>
        <w:pStyle w:val="Studys"/>
      </w:pPr>
      <w:r>
        <w:t xml:space="preserve">ABC est un triangle rectangle en </w:t>
      </w:r>
      <w:r>
        <w:t>…</w:t>
      </w:r>
    </w:p>
    <w:p w14:paraId="0ACA1651" w14:textId="182A4CD5" w:rsidR="007254E2" w:rsidRDefault="007254E2" w:rsidP="007254E2">
      <w:pPr>
        <w:pStyle w:val="Studys"/>
      </w:pPr>
      <w:r>
        <w:t xml:space="preserve">• L’hypoténuse est </w:t>
      </w:r>
      <w:r w:rsidR="005635C8">
        <w:t>…</w:t>
      </w:r>
    </w:p>
    <w:p w14:paraId="387DAC9B" w14:textId="34EF255F" w:rsidR="007254E2" w:rsidRDefault="007254E2" w:rsidP="007254E2">
      <w:pPr>
        <w:pStyle w:val="Studys"/>
      </w:pPr>
      <w:r>
        <w:t>• Le côté adjacent à l’angle</w:t>
      </w:r>
      <w: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BCA</m:t>
            </m:r>
          </m:e>
        </m:acc>
      </m:oMath>
      <w:r>
        <w:t xml:space="preserve"> est </w:t>
      </w:r>
      <w:r>
        <w:t>…</w:t>
      </w:r>
    </w:p>
    <w:p w14:paraId="7FBB008D" w14:textId="0A73C1FF" w:rsidR="007254E2" w:rsidRDefault="007254E2" w:rsidP="007254E2">
      <w:pPr>
        <w:pStyle w:val="Studys"/>
      </w:pPr>
      <w:r>
        <w:t>On en déduit l’égalité</w:t>
      </w:r>
      <w:r w:rsidR="005635C8">
        <w:t xml:space="preserve"> </w:t>
      </w:r>
      <m:oMath>
        <m:r>
          <w:rPr>
            <w:rFonts w:ascii="Cambria Math" w:hAnsi="Cambria Math"/>
            <w:sz w:val="32"/>
            <w:szCs w:val="32"/>
          </w:rPr>
          <m:t>cos 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BCA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/>
          <m:den/>
        </m:f>
      </m:oMath>
      <w:r w:rsidR="005635C8">
        <w:t xml:space="preserve"> </w:t>
      </w:r>
      <m:oMath>
        <m:r>
          <w:rPr>
            <w:rFonts w:ascii="Cambria Math" w:hAnsi="Cambria Math"/>
          </w:rPr>
          <m:t xml:space="preserve"> </m:t>
        </m:r>
      </m:oMath>
      <w:r w:rsidR="005635C8">
        <w:br/>
      </w:r>
      <w:r>
        <w:t> </w:t>
      </w:r>
    </w:p>
    <w:p w14:paraId="7E38C65B" w14:textId="25F9D1A0" w:rsidR="005635C8" w:rsidRDefault="005635C8" w:rsidP="005635C8">
      <w:pPr>
        <w:pStyle w:val="Studys"/>
      </w:pPr>
      <w:r>
        <w:t>3</w:t>
      </w:r>
      <w:r>
        <w:t>)</w:t>
      </w:r>
      <w:r>
        <w:t xml:space="preserve"> Complète les phrases suivantes :</w:t>
      </w:r>
    </w:p>
    <w:p w14:paraId="1A15266B" w14:textId="308DF26A" w:rsidR="005635C8" w:rsidRDefault="005635C8" w:rsidP="005635C8">
      <w:pPr>
        <w:pStyle w:val="Studys"/>
      </w:pPr>
      <w:r>
        <w:rPr>
          <w:noProof/>
          <w14:ligatures w14:val="none"/>
        </w:rPr>
        <w:drawing>
          <wp:inline distT="0" distB="0" distL="0" distR="0" wp14:anchorId="50999410" wp14:editId="7917995A">
            <wp:extent cx="1461655" cy="1514806"/>
            <wp:effectExtent l="0" t="0" r="5715" b="0"/>
            <wp:docPr id="1581941400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941400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8436" cy="1521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C00EE" w14:textId="362D464E" w:rsidR="005635C8" w:rsidRDefault="005635C8" w:rsidP="005635C8">
      <w:pPr>
        <w:pStyle w:val="Studys"/>
      </w:pPr>
      <w:r>
        <w:t>IJK est un triangle rectangle en</w:t>
      </w:r>
      <w:r>
        <w:t xml:space="preserve"> …</w:t>
      </w:r>
    </w:p>
    <w:p w14:paraId="3026B49D" w14:textId="2E16589E" w:rsidR="005635C8" w:rsidRDefault="005635C8" w:rsidP="005635C8">
      <w:pPr>
        <w:pStyle w:val="Studys"/>
      </w:pPr>
      <w:r>
        <w:t xml:space="preserve">• Le côté adjacent à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IJK</m:t>
            </m:r>
          </m:e>
        </m:acc>
      </m:oMath>
      <w:r>
        <w:t xml:space="preserve"> est …</w:t>
      </w:r>
    </w:p>
    <w:p w14:paraId="45AE3F4C" w14:textId="48A4734F" w:rsidR="005635C8" w:rsidRDefault="005635C8" w:rsidP="005635C8">
      <w:pPr>
        <w:pStyle w:val="Studys"/>
      </w:pPr>
      <w:r>
        <w:t xml:space="preserve">On en déduit l’égalité </w:t>
      </w:r>
      <m:oMath>
        <m:r>
          <w:rPr>
            <w:rFonts w:ascii="Cambria Math" w:hAnsi="Cambria Math"/>
            <w:sz w:val="32"/>
            <w:szCs w:val="32"/>
          </w:rPr>
          <m:t>cos 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IJK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/>
          <m:den/>
        </m:f>
      </m:oMath>
      <w:r>
        <w:t xml:space="preserve"> </w:t>
      </w:r>
      <m:oMath>
        <m:r>
          <w:rPr>
            <w:rFonts w:ascii="Cambria Math" w:hAnsi="Cambria Math"/>
          </w:rPr>
          <m:t xml:space="preserve"> </m:t>
        </m:r>
      </m:oMath>
      <w:r>
        <w:br/>
      </w:r>
    </w:p>
    <w:p w14:paraId="0F1AEC7D" w14:textId="4A775C5C" w:rsidR="005635C8" w:rsidRDefault="005635C8" w:rsidP="005635C8">
      <w:pPr>
        <w:pStyle w:val="Studys"/>
      </w:pPr>
      <w:r>
        <w:t>4</w:t>
      </w:r>
      <w:r>
        <w:t>)</w:t>
      </w:r>
      <w:r>
        <w:t xml:space="preserve"> Dans le triangle MNO rectangle</w:t>
      </w:r>
      <w:r>
        <w:t xml:space="preserve"> </w:t>
      </w:r>
      <w:r>
        <w:t>en O, exprime :</w:t>
      </w:r>
    </w:p>
    <w:p w14:paraId="16EF30F5" w14:textId="1A2901AA" w:rsidR="005635C8" w:rsidRDefault="005635C8" w:rsidP="005635C8">
      <w:pPr>
        <w:pStyle w:val="Studys"/>
      </w:pPr>
      <w:r>
        <w:lastRenderedPageBreak/>
        <w:t xml:space="preserve">a. le cosinus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MNO</m:t>
            </m:r>
          </m:e>
        </m:acc>
      </m:oMath>
      <w:r>
        <w:t>.</w:t>
      </w:r>
    </w:p>
    <w:p w14:paraId="7135EDA9" w14:textId="47E7380E" w:rsidR="005635C8" w:rsidRDefault="005635C8" w:rsidP="005635C8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cos 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MNO</m:t>
              </m:r>
            </m:e>
          </m:acc>
          <m:r>
            <w:rPr>
              <w:rFonts w:ascii="Cambria Math" w:hAnsi="Cambria Math"/>
              <w:sz w:val="32"/>
              <w:szCs w:val="32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53817538" w14:textId="7D02B485" w:rsidR="005635C8" w:rsidRDefault="005635C8" w:rsidP="005635C8">
      <w:pPr>
        <w:pStyle w:val="Studys"/>
      </w:pPr>
      <w:r>
        <w:t xml:space="preserve">b. le cosinus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NMO</m:t>
            </m:r>
          </m:e>
        </m:acc>
      </m:oMath>
      <w:r>
        <w:t>.</w:t>
      </w:r>
    </w:p>
    <w:p w14:paraId="77DD8A57" w14:textId="30CF150B" w:rsidR="005635C8" w:rsidRPr="005635C8" w:rsidRDefault="005635C8" w:rsidP="005635C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cos 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O</m:t>
              </m:r>
            </m:e>
          </m:acc>
          <m:r>
            <w:rPr>
              <w:rFonts w:ascii="Cambria Math" w:hAnsi="Cambria Math"/>
              <w:sz w:val="32"/>
              <w:szCs w:val="32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77047C2B" w14:textId="77777777" w:rsidR="005635C8" w:rsidRDefault="005635C8" w:rsidP="005635C8">
      <w:pPr>
        <w:pStyle w:val="Studys"/>
        <w:rPr>
          <w:rFonts w:eastAsiaTheme="minorEastAsia"/>
          <w:sz w:val="32"/>
          <w:szCs w:val="32"/>
        </w:rPr>
      </w:pPr>
    </w:p>
    <w:p w14:paraId="488B8FAB" w14:textId="43045102" w:rsidR="005635C8" w:rsidRDefault="005635C8" w:rsidP="005635C8">
      <w:pPr>
        <w:pStyle w:val="Studys"/>
      </w:pPr>
      <w:r>
        <w:t>5</w:t>
      </w:r>
      <w:r>
        <w:t>)</w:t>
      </w:r>
      <w:r>
        <w:t xml:space="preserve"> À l’aide de la figure ci-</w:t>
      </w:r>
      <w:r>
        <w:t>dessous</w:t>
      </w:r>
      <w:r>
        <w:t>, complète les phrases suivantes.</w:t>
      </w:r>
    </w:p>
    <w:p w14:paraId="0B14AF24" w14:textId="2BAC41A1" w:rsidR="005635C8" w:rsidRDefault="005635C8" w:rsidP="005635C8">
      <w:pPr>
        <w:pStyle w:val="Studys"/>
      </w:pPr>
      <w:r>
        <w:rPr>
          <w:noProof/>
          <w14:ligatures w14:val="none"/>
        </w:rPr>
        <w:drawing>
          <wp:inline distT="0" distB="0" distL="0" distR="0" wp14:anchorId="0A5E783C" wp14:editId="22E004F8">
            <wp:extent cx="2680855" cy="1420533"/>
            <wp:effectExtent l="0" t="0" r="5715" b="8255"/>
            <wp:docPr id="1358462845" name="Image 2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62845" name="Image 21" descr="Une image contenant ligne&#10;&#10;Description générée automatiqu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605" cy="142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A0810" w14:textId="17A48542" w:rsidR="005635C8" w:rsidRDefault="005635C8" w:rsidP="005635C8">
      <w:pPr>
        <w:pStyle w:val="Studys"/>
      </w:pPr>
      <w:r>
        <w:t>a. Dans le triangle ABC rectangle en C, on a :</w:t>
      </w:r>
    </w:p>
    <w:p w14:paraId="05AF6F9A" w14:textId="3636EB30" w:rsidR="005635C8" w:rsidRDefault="005635C8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BAC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 </m:t>
        </m:r>
      </m:oMath>
      <w:r>
        <w:t xml:space="preserve"> </w:t>
      </w:r>
    </w:p>
    <w:p w14:paraId="13643B83" w14:textId="4DCA1302" w:rsidR="005635C8" w:rsidRDefault="005635C8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ABC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</m:t>
        </m:r>
      </m:oMath>
      <w:r>
        <w:t> </w:t>
      </w:r>
    </w:p>
    <w:p w14:paraId="7D15EBAB" w14:textId="77777777" w:rsidR="005635C8" w:rsidRDefault="005635C8" w:rsidP="005635C8">
      <w:pPr>
        <w:pStyle w:val="Studys"/>
      </w:pPr>
    </w:p>
    <w:p w14:paraId="074BC112" w14:textId="77777777" w:rsidR="005635C8" w:rsidRDefault="005635C8" w:rsidP="005635C8">
      <w:pPr>
        <w:pStyle w:val="Studys"/>
      </w:pPr>
      <w:r>
        <w:t>b. Dans le triangle ADC rectangle en D, on a :</w:t>
      </w:r>
    </w:p>
    <w:p w14:paraId="749076D3" w14:textId="6CF277FB" w:rsidR="005635C8" w:rsidRDefault="005635C8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BAC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</m:t>
        </m:r>
      </m:oMath>
      <w:r>
        <w:t> </w:t>
      </w:r>
    </w:p>
    <w:p w14:paraId="539640E4" w14:textId="6ECC05FC" w:rsidR="005635C8" w:rsidRDefault="00C23955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>cos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 xml:space="preserve"> ACD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 </m:t>
        </m:r>
      </m:oMath>
      <w:r>
        <w:t xml:space="preserve"> </w:t>
      </w:r>
    </w:p>
    <w:p w14:paraId="4804B803" w14:textId="77777777" w:rsidR="005635C8" w:rsidRDefault="005635C8" w:rsidP="005635C8">
      <w:pPr>
        <w:pStyle w:val="Studys"/>
      </w:pPr>
    </w:p>
    <w:p w14:paraId="62C07F98" w14:textId="46445F31" w:rsidR="005635C8" w:rsidRDefault="005635C8" w:rsidP="005635C8">
      <w:pPr>
        <w:pStyle w:val="Studys"/>
      </w:pPr>
      <w:r>
        <w:t>c. Dans le triangle BDC rectangle en D, on a :</w:t>
      </w:r>
    </w:p>
    <w:p w14:paraId="41A55FEF" w14:textId="2196A975" w:rsidR="005635C8" w:rsidRDefault="00C23955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w:lastRenderedPageBreak/>
          <m:t xml:space="preserve">cos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CBA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 </m:t>
        </m:r>
      </m:oMath>
      <w:r>
        <w:t xml:space="preserve"> </w:t>
      </w:r>
    </w:p>
    <w:p w14:paraId="19EB9B36" w14:textId="410C828A" w:rsidR="005635C8" w:rsidRDefault="00C23955" w:rsidP="005635C8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 xml:space="preserve">cos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DCB</m:t>
            </m:r>
          </m:e>
        </m:acc>
        <m:r>
          <w:rPr>
            <w:rFonts w:ascii="Cambria Math" w:hAnsi="Cambria Math"/>
            <w:sz w:val="32"/>
            <w:szCs w:val="32"/>
          </w:rPr>
          <m:t xml:space="preserve"> =</m:t>
        </m:r>
      </m:oMath>
      <w:r>
        <w:t xml:space="preserve"> </w:t>
      </w:r>
    </w:p>
    <w:p w14:paraId="6929EEFB" w14:textId="77777777" w:rsidR="005635C8" w:rsidRDefault="005635C8" w:rsidP="005635C8">
      <w:pPr>
        <w:pStyle w:val="Studys"/>
      </w:pPr>
    </w:p>
    <w:p w14:paraId="41ED02BA" w14:textId="4E283D99" w:rsidR="00C23955" w:rsidRDefault="00C23955" w:rsidP="00C23955">
      <w:pPr>
        <w:pStyle w:val="Studys"/>
      </w:pPr>
      <w:r>
        <w:t>6</w:t>
      </w:r>
      <w:r>
        <w:t>)</w:t>
      </w:r>
      <w:r>
        <w:t xml:space="preserve"> À l’aide de ta calculatrice, calcule la valeur</w:t>
      </w:r>
      <w:r>
        <w:t xml:space="preserve"> </w:t>
      </w:r>
      <w:r>
        <w:t>arrondie au centième du cosinus des angles suivants.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C23955" w14:paraId="4D66E483" w14:textId="77777777" w:rsidTr="00C23955">
        <w:tc>
          <w:tcPr>
            <w:tcW w:w="1375" w:type="dxa"/>
            <w:shd w:val="clear" w:color="auto" w:fill="77CCFC" w:themeFill="accent2" w:themeFillTint="66"/>
          </w:tcPr>
          <w:p w14:paraId="1806324F" w14:textId="4A554F8D" w:rsidR="00C23955" w:rsidRDefault="00C23955" w:rsidP="00C23955">
            <w:pPr>
              <w:pStyle w:val="Studys"/>
            </w:pPr>
            <w:r>
              <w:t>Angle</w:t>
            </w:r>
          </w:p>
        </w:tc>
        <w:tc>
          <w:tcPr>
            <w:tcW w:w="1375" w:type="dxa"/>
          </w:tcPr>
          <w:p w14:paraId="40C4AE42" w14:textId="27223FC7" w:rsidR="00C23955" w:rsidRDefault="00C23955" w:rsidP="00C23955">
            <w:pPr>
              <w:pStyle w:val="Studys"/>
              <w:jc w:val="center"/>
            </w:pPr>
            <w:r>
              <w:t>30°</w:t>
            </w:r>
          </w:p>
        </w:tc>
        <w:tc>
          <w:tcPr>
            <w:tcW w:w="1375" w:type="dxa"/>
          </w:tcPr>
          <w:p w14:paraId="545DDE3C" w14:textId="17C7544B" w:rsidR="00C23955" w:rsidRDefault="00C23955" w:rsidP="00C23955">
            <w:pPr>
              <w:pStyle w:val="Studys"/>
              <w:jc w:val="center"/>
            </w:pPr>
            <w:r>
              <w:t>45°</w:t>
            </w:r>
          </w:p>
        </w:tc>
        <w:tc>
          <w:tcPr>
            <w:tcW w:w="1375" w:type="dxa"/>
          </w:tcPr>
          <w:p w14:paraId="30238FD8" w14:textId="032075BB" w:rsidR="00C23955" w:rsidRDefault="00C23955" w:rsidP="00C23955">
            <w:pPr>
              <w:pStyle w:val="Studys"/>
              <w:jc w:val="center"/>
            </w:pPr>
            <w:r>
              <w:t>52°</w:t>
            </w:r>
          </w:p>
        </w:tc>
        <w:tc>
          <w:tcPr>
            <w:tcW w:w="1376" w:type="dxa"/>
          </w:tcPr>
          <w:p w14:paraId="5F522875" w14:textId="5E466BB2" w:rsidR="00C23955" w:rsidRDefault="00C23955" w:rsidP="00C23955">
            <w:pPr>
              <w:pStyle w:val="Studys"/>
              <w:jc w:val="center"/>
            </w:pPr>
            <w:r>
              <w:t>15°</w:t>
            </w:r>
          </w:p>
        </w:tc>
        <w:tc>
          <w:tcPr>
            <w:tcW w:w="1376" w:type="dxa"/>
          </w:tcPr>
          <w:p w14:paraId="6DE70C48" w14:textId="667D523A" w:rsidR="00C23955" w:rsidRDefault="00C23955" w:rsidP="00C23955">
            <w:pPr>
              <w:pStyle w:val="Studys"/>
              <w:jc w:val="center"/>
            </w:pPr>
            <w:r>
              <w:t>60°</w:t>
            </w:r>
          </w:p>
        </w:tc>
        <w:tc>
          <w:tcPr>
            <w:tcW w:w="1376" w:type="dxa"/>
          </w:tcPr>
          <w:p w14:paraId="53CF290E" w14:textId="18BB862A" w:rsidR="00C23955" w:rsidRDefault="00C23955" w:rsidP="00C23955">
            <w:pPr>
              <w:pStyle w:val="Studys"/>
              <w:jc w:val="center"/>
            </w:pPr>
            <w:r>
              <w:t>22°</w:t>
            </w:r>
          </w:p>
        </w:tc>
      </w:tr>
      <w:tr w:rsidR="00C23955" w14:paraId="6BB05928" w14:textId="77777777" w:rsidTr="00C23955">
        <w:tc>
          <w:tcPr>
            <w:tcW w:w="1375" w:type="dxa"/>
            <w:shd w:val="clear" w:color="auto" w:fill="77CCFC" w:themeFill="accent2" w:themeFillTint="66"/>
          </w:tcPr>
          <w:p w14:paraId="7F595B0A" w14:textId="3B028644" w:rsidR="00C23955" w:rsidRDefault="00C23955" w:rsidP="00C23955">
            <w:pPr>
              <w:pStyle w:val="Studys"/>
            </w:pPr>
            <w:r>
              <w:t>Cosinus</w:t>
            </w:r>
          </w:p>
        </w:tc>
        <w:tc>
          <w:tcPr>
            <w:tcW w:w="1375" w:type="dxa"/>
          </w:tcPr>
          <w:p w14:paraId="22068C97" w14:textId="77777777" w:rsidR="00C23955" w:rsidRDefault="00C23955" w:rsidP="00C23955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704C3D5E" w14:textId="77777777" w:rsidR="00C23955" w:rsidRDefault="00C23955" w:rsidP="00C23955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37DB280D" w14:textId="77777777" w:rsidR="00C23955" w:rsidRDefault="00C23955" w:rsidP="00C23955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D9C3996" w14:textId="77777777" w:rsidR="00C23955" w:rsidRDefault="00C23955" w:rsidP="00C23955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1D5A188B" w14:textId="77777777" w:rsidR="00C23955" w:rsidRDefault="00C23955" w:rsidP="00C23955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246C5973" w14:textId="77777777" w:rsidR="00C23955" w:rsidRDefault="00C23955" w:rsidP="00C23955">
            <w:pPr>
              <w:pStyle w:val="Studys"/>
              <w:jc w:val="center"/>
            </w:pPr>
          </w:p>
        </w:tc>
      </w:tr>
    </w:tbl>
    <w:p w14:paraId="7F502897" w14:textId="77777777" w:rsidR="00C23955" w:rsidRDefault="00C23955" w:rsidP="00C23955">
      <w:pPr>
        <w:pStyle w:val="Studys"/>
      </w:pPr>
    </w:p>
    <w:p w14:paraId="524EE188" w14:textId="4F9B3A63" w:rsidR="00C23955" w:rsidRDefault="00C23955" w:rsidP="00C23955">
      <w:pPr>
        <w:pStyle w:val="Studys"/>
      </w:pPr>
      <w:r>
        <w:t>7</w:t>
      </w:r>
      <w:r>
        <w:t>)</w:t>
      </w:r>
      <w:r>
        <w:t xml:space="preserve"> Calcul du côté adjacent</w:t>
      </w:r>
    </w:p>
    <w:p w14:paraId="1F470273" w14:textId="67446078" w:rsidR="00C23955" w:rsidRDefault="00C23955" w:rsidP="00C23955">
      <w:pPr>
        <w:pStyle w:val="Studys"/>
      </w:pPr>
      <w:r>
        <w:t>IJK est un triangle rectangle en</w:t>
      </w:r>
      <w:r>
        <w:t xml:space="preserve"> </w:t>
      </w:r>
      <w:r>
        <w:t xml:space="preserve">K tel que IJ = 6 cm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IJK</m:t>
            </m:r>
          </m:e>
        </m:acc>
      </m:oMath>
      <w:r>
        <w:t> = 53°.</w:t>
      </w:r>
    </w:p>
    <w:p w14:paraId="3A5DE020" w14:textId="4BAD7A64" w:rsidR="00C23955" w:rsidRDefault="00C23955" w:rsidP="00C23955">
      <w:pPr>
        <w:pStyle w:val="Studys"/>
      </w:pPr>
      <w:r>
        <w:rPr>
          <w:noProof/>
          <w14:ligatures w14:val="none"/>
        </w:rPr>
        <w:drawing>
          <wp:inline distT="0" distB="0" distL="0" distR="0" wp14:anchorId="593D32CF" wp14:editId="59C6EE3C">
            <wp:extent cx="1461655" cy="1298343"/>
            <wp:effectExtent l="0" t="0" r="5715" b="0"/>
            <wp:docPr id="1277666506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666506" name="Image 1" descr="Une image contenant ligne, triangl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9816" cy="130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73076" w14:textId="3FAE5556" w:rsidR="00C23955" w:rsidRDefault="00C23955" w:rsidP="00C23955">
      <w:pPr>
        <w:pStyle w:val="Studys"/>
      </w:pPr>
      <w:r>
        <w:t>Complète pour calculer JK.</w:t>
      </w:r>
    </w:p>
    <w:p w14:paraId="6B9A3109" w14:textId="1E0C929F" w:rsidR="00C23955" w:rsidRDefault="00C23955" w:rsidP="00C23955">
      <w:pPr>
        <w:pStyle w:val="Studys"/>
      </w:pPr>
      <w:r>
        <w:t>Dans le triangle IJK rectangle en K, on a :</w:t>
      </w:r>
    </w:p>
    <w:p w14:paraId="2253534E" w14:textId="20DC5A6F" w:rsidR="00C23955" w:rsidRDefault="00C23955" w:rsidP="00C23955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cos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 IJK </m:t>
              </m:r>
            </m:e>
          </m:acc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41B5620F" w14:textId="400F9441" w:rsidR="00C23955" w:rsidRPr="00C23955" w:rsidRDefault="00C23955" w:rsidP="00C23955">
      <w:pPr>
        <w:pStyle w:val="Studys"/>
        <w:rPr>
          <w:rFonts w:ascii="Cambria Math" w:eastAsiaTheme="minorEastAsia" w:hAnsi="Cambria Math"/>
          <w:i/>
          <w:sz w:val="32"/>
          <w:szCs w:val="32"/>
        </w:rPr>
      </w:pPr>
      <w:r>
        <w:t>S</w:t>
      </w:r>
      <w:r>
        <w:t>oit</w:t>
      </w:r>
      <w:r>
        <w:t xml:space="preserve"> </w:t>
      </w:r>
      <w:r>
        <w:t> </w:t>
      </w:r>
      <w:r w:rsidRPr="00C23955">
        <w:rPr>
          <w:rFonts w:ascii="Cambria Math" w:hAnsi="Cambria Math"/>
          <w:i/>
          <w:sz w:val="32"/>
          <w:szCs w:val="32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hAnsi="Cambria Math"/>
                  <w:sz w:val="32"/>
                  <w:szCs w:val="32"/>
                </w:rPr>
                <m:t>…°</m:t>
              </m:r>
            </m:e>
          </m:func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6740FAE7" w14:textId="77777777" w:rsidR="00C23955" w:rsidRDefault="00C23955" w:rsidP="00C23955">
      <w:pPr>
        <w:pStyle w:val="Studys"/>
      </w:pPr>
    </w:p>
    <w:p w14:paraId="42E66375" w14:textId="77777777" w:rsidR="00C23955" w:rsidRDefault="00C23955" w:rsidP="00C23955">
      <w:pPr>
        <w:pStyle w:val="Studys"/>
      </w:pPr>
      <w:r>
        <w:lastRenderedPageBreak/>
        <w:t>Donc, on a l’égalité suivante :</w:t>
      </w:r>
    </w:p>
    <w:p w14:paraId="1B825CCB" w14:textId="7A954E77" w:rsidR="00C23955" w:rsidRDefault="00C23955" w:rsidP="00C23955">
      <w:pPr>
        <w:pStyle w:val="Studys"/>
      </w:pPr>
      <w:r>
        <w:t>JK = </w:t>
      </w:r>
      <w:r>
        <w:t>…</w:t>
      </w:r>
      <w:r>
        <w:t> × </w:t>
      </w:r>
      <w:r>
        <w:t>…</w:t>
      </w:r>
    </w:p>
    <w:p w14:paraId="5C71B1F0" w14:textId="32550ECD" w:rsidR="00C23955" w:rsidRDefault="00C23955" w:rsidP="00C23955">
      <w:pPr>
        <w:pStyle w:val="Studys"/>
      </w:pPr>
      <w:r>
        <w:t>À l’aide de ta calculatrice, déduis-en la mesure</w:t>
      </w:r>
      <w:r>
        <w:t xml:space="preserve"> </w:t>
      </w:r>
      <w:r>
        <w:t>arrondie au millimètre de la longueur JK.</w:t>
      </w:r>
    </w:p>
    <w:p w14:paraId="58271C00" w14:textId="3B60C40B" w:rsidR="00C23955" w:rsidRDefault="00C23955" w:rsidP="00C23955">
      <w:pPr>
        <w:pStyle w:val="Studys"/>
      </w:pPr>
      <w:r>
        <w:t>JK ≈ </w:t>
      </w:r>
      <w:r>
        <w:t>…</w:t>
      </w:r>
      <w:r>
        <w:t> cm</w:t>
      </w:r>
    </w:p>
    <w:p w14:paraId="639C9788" w14:textId="77777777" w:rsidR="00C23955" w:rsidRDefault="00C23955" w:rsidP="00C23955">
      <w:pPr>
        <w:pStyle w:val="Studys"/>
      </w:pPr>
    </w:p>
    <w:p w14:paraId="3192D402" w14:textId="4D75F194" w:rsidR="00C23955" w:rsidRDefault="00C23955" w:rsidP="00C23955">
      <w:pPr>
        <w:pStyle w:val="Studys"/>
      </w:pPr>
      <w:r>
        <w:t>8</w:t>
      </w:r>
      <w:r>
        <w:t>)</w:t>
      </w:r>
      <w:r>
        <w:t xml:space="preserve"> Calcul de l’hypoténuse</w:t>
      </w:r>
    </w:p>
    <w:p w14:paraId="0826E2B6" w14:textId="77777777" w:rsidR="00C23955" w:rsidRDefault="00C23955" w:rsidP="00C23955">
      <w:pPr>
        <w:pStyle w:val="Studys"/>
      </w:pPr>
      <w:r>
        <w:t xml:space="preserve">VUI est un triangle rectangle en I tel que VI = 3,5 cm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UVI </m:t>
            </m:r>
          </m:e>
        </m:acc>
      </m:oMath>
      <w:r>
        <w:t xml:space="preserve">= 21°. </w:t>
      </w:r>
    </w:p>
    <w:p w14:paraId="1071CEF9" w14:textId="2D6B9A49" w:rsidR="00C23955" w:rsidRDefault="00C23955" w:rsidP="00C23955">
      <w:pPr>
        <w:pStyle w:val="Studys"/>
      </w:pPr>
      <w:r>
        <w:rPr>
          <w:noProof/>
          <w14:ligatures w14:val="none"/>
        </w:rPr>
        <w:drawing>
          <wp:inline distT="0" distB="0" distL="0" distR="0" wp14:anchorId="453E9B2D" wp14:editId="07D910F1">
            <wp:extent cx="1974272" cy="1108364"/>
            <wp:effectExtent l="0" t="0" r="6985" b="0"/>
            <wp:docPr id="1327150026" name="Image 1" descr="Une image contenant ligne, triangl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150026" name="Image 1" descr="Une image contenant ligne, triangle, Police, diagram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83793" cy="1113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044F8" w14:textId="140AA6DB" w:rsidR="00C23955" w:rsidRDefault="00C23955" w:rsidP="00C23955">
      <w:pPr>
        <w:pStyle w:val="Studys"/>
      </w:pPr>
      <w:r>
        <w:t>Complète pour calculer VU.</w:t>
      </w:r>
    </w:p>
    <w:p w14:paraId="6118AC62" w14:textId="39A6C23A" w:rsidR="00C23955" w:rsidRDefault="00C23955" w:rsidP="00C23955">
      <w:pPr>
        <w:pStyle w:val="Studys"/>
      </w:pPr>
      <w:r>
        <w:t>Dans le triangle VUI rectangle en I, on a :</w:t>
      </w:r>
    </w:p>
    <w:p w14:paraId="6E861EF5" w14:textId="0BB6A5EF" w:rsidR="00C23955" w:rsidRDefault="00C23955" w:rsidP="00C23955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cos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</m:e>
          </m:acc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69E45468" w14:textId="77777777" w:rsidR="00C23955" w:rsidRPr="00C23955" w:rsidRDefault="00C23955" w:rsidP="00C23955">
      <w:pPr>
        <w:pStyle w:val="Studys"/>
        <w:rPr>
          <w:rFonts w:ascii="Cambria Math" w:eastAsiaTheme="minorEastAsia" w:hAnsi="Cambria Math"/>
          <w:i/>
          <w:sz w:val="32"/>
          <w:szCs w:val="32"/>
        </w:rPr>
      </w:pPr>
      <w:r>
        <w:t>Soit  </w:t>
      </w:r>
      <w:r w:rsidRPr="00C23955">
        <w:rPr>
          <w:rFonts w:ascii="Cambria Math" w:hAnsi="Cambria Math"/>
          <w:i/>
          <w:sz w:val="32"/>
          <w:szCs w:val="32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hAnsi="Cambria Math"/>
                  <w:sz w:val="32"/>
                  <w:szCs w:val="32"/>
                </w:rPr>
                <m:t>…°</m:t>
              </m:r>
            </m:e>
          </m:func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A1566A6" w14:textId="1F9F0635" w:rsidR="00C23955" w:rsidRDefault="00F72519" w:rsidP="00C23955">
      <w:pPr>
        <w:pStyle w:val="Studys"/>
      </w:pPr>
      <w:r>
        <w:t>D’où :</w:t>
      </w:r>
    </w:p>
    <w:p w14:paraId="6CD5A665" w14:textId="3C8077B4" w:rsidR="00F72519" w:rsidRDefault="00F72519" w:rsidP="00C23955">
      <w:pPr>
        <w:pStyle w:val="Studys"/>
      </w:pPr>
      <w:r>
        <w:t xml:space="preserve">VU </w:t>
      </w:r>
      <w:r>
        <w:rPr>
          <w:rFonts w:ascii="Cambria Math" w:hAnsi="Cambria Math"/>
        </w:rPr>
        <w:t>×</w:t>
      </w:r>
      <w:r>
        <w:t xml:space="preserve"> cos …° = …</w:t>
      </w:r>
    </w:p>
    <w:p w14:paraId="0150395D" w14:textId="52D9671C" w:rsidR="00F72519" w:rsidRDefault="00F72519" w:rsidP="00C23955">
      <w:pPr>
        <w:pStyle w:val="Studys"/>
      </w:pPr>
      <w:r>
        <w:t xml:space="preserve">VU = … </w:t>
      </w:r>
      <w:r>
        <w:rPr>
          <w:rFonts w:ascii="Cambria Math" w:hAnsi="Cambria Math"/>
        </w:rPr>
        <w:t>÷</w:t>
      </w:r>
      <w:r>
        <w:t xml:space="preserve"> …</w:t>
      </w:r>
    </w:p>
    <w:p w14:paraId="1E502D76" w14:textId="46A2866D" w:rsidR="00F72519" w:rsidRDefault="00F72519" w:rsidP="00F72519">
      <w:pPr>
        <w:pStyle w:val="Studys"/>
      </w:pPr>
      <w:r>
        <w:lastRenderedPageBreak/>
        <w:t>À l’aide de ta calculatrice, déduis-en la mesure arrondie</w:t>
      </w:r>
      <w:r>
        <w:t xml:space="preserve"> </w:t>
      </w:r>
      <w:r>
        <w:t>au millimètre de la longueur VU.</w:t>
      </w:r>
    </w:p>
    <w:p w14:paraId="0F9E88A0" w14:textId="484DD7B3" w:rsidR="00F72519" w:rsidRDefault="00F72519" w:rsidP="00F72519">
      <w:pPr>
        <w:pStyle w:val="Studys"/>
      </w:pPr>
      <w:r>
        <w:t>VU ≈ </w:t>
      </w:r>
      <w:r>
        <w:t>…</w:t>
      </w:r>
      <w:r>
        <w:t> cm</w:t>
      </w:r>
    </w:p>
    <w:p w14:paraId="6FE0F99B" w14:textId="77777777" w:rsidR="00F72519" w:rsidRDefault="00F72519" w:rsidP="00F72519">
      <w:pPr>
        <w:pStyle w:val="Studys"/>
      </w:pPr>
    </w:p>
    <w:p w14:paraId="78F1AD85" w14:textId="23A31455" w:rsidR="00E171FC" w:rsidRDefault="00E171FC" w:rsidP="00E171FC">
      <w:pPr>
        <w:pStyle w:val="Studys"/>
      </w:pPr>
      <w:r>
        <w:t>9</w:t>
      </w:r>
      <w:r>
        <w:t>)</w:t>
      </w:r>
      <w:r>
        <w:t xml:space="preserve"> Calcul de l’angle</w:t>
      </w:r>
    </w:p>
    <w:p w14:paraId="04D9B735" w14:textId="08310870" w:rsidR="00E171FC" w:rsidRDefault="00E171FC" w:rsidP="00E171FC">
      <w:pPr>
        <w:pStyle w:val="Studys"/>
      </w:pPr>
      <w:r>
        <w:t xml:space="preserve">Soit le triangle EFG rectangle en F tel que EF = 4 cm et EG = 7 cm. </w:t>
      </w:r>
    </w:p>
    <w:p w14:paraId="225EC196" w14:textId="4B999265" w:rsidR="00E171FC" w:rsidRDefault="00E171FC" w:rsidP="00E171FC">
      <w:pPr>
        <w:pStyle w:val="Studys"/>
      </w:pPr>
      <w:r>
        <w:rPr>
          <w:noProof/>
          <w14:ligatures w14:val="none"/>
        </w:rPr>
        <w:drawing>
          <wp:inline distT="0" distB="0" distL="0" distR="0" wp14:anchorId="5D91F765" wp14:editId="7FC5D4BC">
            <wp:extent cx="1773955" cy="1295400"/>
            <wp:effectExtent l="0" t="0" r="0" b="0"/>
            <wp:docPr id="1157916959" name="Image 1" descr="Une image contenant ligne, Polic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916959" name="Image 1" descr="Une image contenant ligne, Police, diagramme, Tracé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1714" cy="13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32A21" w14:textId="3C1590BF" w:rsidR="00E171FC" w:rsidRDefault="00E171FC" w:rsidP="00E171FC">
      <w:pPr>
        <w:pStyle w:val="Studys"/>
      </w:pPr>
      <w:r>
        <w:t xml:space="preserve">Calcule la mesure de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FEG</m:t>
            </m:r>
          </m:e>
        </m:acc>
      </m:oMath>
      <w:r>
        <w:t>.</w:t>
      </w:r>
    </w:p>
    <w:p w14:paraId="3863E2D2" w14:textId="77777777" w:rsidR="00E171FC" w:rsidRDefault="00E171FC" w:rsidP="00E171FC">
      <w:pPr>
        <w:pStyle w:val="Studys"/>
      </w:pPr>
    </w:p>
    <w:p w14:paraId="6B0159EB" w14:textId="77777777" w:rsidR="00E171FC" w:rsidRDefault="00E171FC" w:rsidP="00E171FC">
      <w:pPr>
        <w:pStyle w:val="Studys"/>
      </w:pPr>
      <w:r>
        <w:t>Dans le triangle EFG rectangle en F, on a :</w:t>
      </w:r>
    </w:p>
    <w:p w14:paraId="2DE37F16" w14:textId="3EECB51F" w:rsidR="00E171FC" w:rsidRDefault="00E171FC" w:rsidP="00E171FC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cos 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FEG</m:t>
              </m:r>
            </m:e>
          </m:acc>
          <m:r>
            <w:rPr>
              <w:rFonts w:ascii="Cambria Math" w:hAnsi="Cambria Math"/>
              <w:sz w:val="32"/>
              <w:szCs w:val="32"/>
            </w:rPr>
            <m:t xml:space="preserve"> =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630A5D1" w14:textId="77777777" w:rsidR="00E171FC" w:rsidRDefault="00E171FC" w:rsidP="00E171FC">
      <w:pPr>
        <w:pStyle w:val="Studys"/>
      </w:pPr>
      <w:r>
        <w:t xml:space="preserve">soit </w:t>
      </w:r>
    </w:p>
    <w:p w14:paraId="71E4D94D" w14:textId="683706CF" w:rsidR="00E171FC" w:rsidRDefault="00E171FC" w:rsidP="00E171FC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cos </m:t>
          </m:r>
          <m:acc>
            <m:ac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hAnsi="Cambria Math"/>
                  <w:sz w:val="32"/>
                  <w:szCs w:val="32"/>
                </w:rPr>
                <m:t>FEG</m:t>
              </m:r>
            </m:e>
          </m:acc>
          <m:r>
            <w:rPr>
              <w:rFonts w:ascii="Cambria Math" w:hAnsi="Cambria Math"/>
              <w:sz w:val="32"/>
              <w:szCs w:val="32"/>
            </w:rPr>
            <m:t> 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219000DA" w14:textId="77777777" w:rsidR="00E171FC" w:rsidRDefault="00E171FC" w:rsidP="00E171FC">
      <w:pPr>
        <w:pStyle w:val="Studys"/>
      </w:pPr>
    </w:p>
    <w:p w14:paraId="5E8B3C9C" w14:textId="44CE51C9" w:rsidR="00E171FC" w:rsidRDefault="00E171FC" w:rsidP="00E171FC">
      <w:pPr>
        <w:pStyle w:val="Studys"/>
      </w:pPr>
      <w:r>
        <w:t>À l’aide de ta calculatrice, déduis-en la mesure arrondie</w:t>
      </w:r>
      <w:r>
        <w:t xml:space="preserve"> </w:t>
      </w:r>
      <w:r>
        <w:t>au degré de l’angle</w:t>
      </w:r>
      <w: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FEG</m:t>
            </m:r>
          </m:e>
        </m:acc>
      </m:oMath>
      <w:r>
        <w:t>.</w:t>
      </w:r>
    </w:p>
    <w:p w14:paraId="60059F37" w14:textId="680E14F3" w:rsidR="00E171FC" w:rsidRPr="00E171FC" w:rsidRDefault="00E171FC" w:rsidP="00E171FC">
      <w:pPr>
        <w:pStyle w:val="Studys"/>
        <w:rPr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FEG</m:t>
            </m:r>
          </m:e>
        </m:acc>
      </m:oMath>
      <w:r w:rsidRPr="00E171FC">
        <w:rPr>
          <w:sz w:val="32"/>
          <w:szCs w:val="32"/>
        </w:rPr>
        <w:t> ≈ </w:t>
      </w:r>
      <w:r w:rsidRPr="00E171FC">
        <w:rPr>
          <w:sz w:val="32"/>
          <w:szCs w:val="32"/>
        </w:rPr>
        <w:t>…</w:t>
      </w:r>
    </w:p>
    <w:p w14:paraId="029F19D3" w14:textId="731F9F2E" w:rsidR="00F72519" w:rsidRDefault="00E171FC" w:rsidP="00E171FC">
      <w:pPr>
        <w:pStyle w:val="Studys"/>
      </w:pPr>
      <w:r>
        <w:lastRenderedPageBreak/>
        <w:t>10</w:t>
      </w:r>
      <w:r>
        <w:t>)</w:t>
      </w:r>
      <w:r>
        <w:t xml:space="preserve"> À l’aide de ta calculatrice, calcule la valeur</w:t>
      </w:r>
      <w:r>
        <w:t xml:space="preserve"> </w:t>
      </w:r>
      <w:r>
        <w:t>arrondie au degré de la mesure des angles suivants.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E171FC" w14:paraId="1B0C28C1" w14:textId="77777777" w:rsidTr="007F775E">
        <w:tc>
          <w:tcPr>
            <w:tcW w:w="1375" w:type="dxa"/>
            <w:shd w:val="clear" w:color="auto" w:fill="77CCFC" w:themeFill="accent2" w:themeFillTint="66"/>
          </w:tcPr>
          <w:p w14:paraId="0A36F67A" w14:textId="0B39D4E0" w:rsidR="00E171FC" w:rsidRDefault="00E171FC" w:rsidP="007F775E">
            <w:pPr>
              <w:pStyle w:val="Studys"/>
            </w:pPr>
            <w:r>
              <w:t>Cosinus</w:t>
            </w:r>
          </w:p>
        </w:tc>
        <w:tc>
          <w:tcPr>
            <w:tcW w:w="1375" w:type="dxa"/>
          </w:tcPr>
          <w:p w14:paraId="799A5080" w14:textId="01F971B2" w:rsidR="00E171FC" w:rsidRDefault="00E171FC" w:rsidP="007F775E">
            <w:pPr>
              <w:pStyle w:val="Studys"/>
              <w:jc w:val="center"/>
            </w:pPr>
            <w:r>
              <w:t>0,25</w:t>
            </w:r>
          </w:p>
        </w:tc>
        <w:tc>
          <w:tcPr>
            <w:tcW w:w="1375" w:type="dxa"/>
          </w:tcPr>
          <w:p w14:paraId="300F48D2" w14:textId="380D4768" w:rsidR="00E171FC" w:rsidRDefault="00E171FC" w:rsidP="007F775E">
            <w:pPr>
              <w:pStyle w:val="Studys"/>
              <w:jc w:val="center"/>
            </w:pPr>
            <w:r>
              <w:t>0,3</w:t>
            </w:r>
          </w:p>
        </w:tc>
        <w:tc>
          <w:tcPr>
            <w:tcW w:w="1375" w:type="dxa"/>
          </w:tcPr>
          <w:p w14:paraId="55695FC1" w14:textId="3202A5DE" w:rsidR="00E171FC" w:rsidRDefault="00E171FC" w:rsidP="007F775E">
            <w:pPr>
              <w:pStyle w:val="Studys"/>
              <w:jc w:val="center"/>
            </w:pPr>
            <w:r>
              <w:t>0,78</w:t>
            </w:r>
          </w:p>
        </w:tc>
        <w:tc>
          <w:tcPr>
            <w:tcW w:w="1376" w:type="dxa"/>
          </w:tcPr>
          <w:p w14:paraId="468B432F" w14:textId="3E983CB1" w:rsidR="00E171FC" w:rsidRDefault="00E171FC" w:rsidP="007F775E">
            <w:pPr>
              <w:pStyle w:val="Studys"/>
              <w:jc w:val="center"/>
            </w:pPr>
            <w:r>
              <w:t>0,5</w:t>
            </w:r>
          </w:p>
        </w:tc>
        <w:tc>
          <w:tcPr>
            <w:tcW w:w="1376" w:type="dxa"/>
          </w:tcPr>
          <w:p w14:paraId="679D3445" w14:textId="1B711BA9" w:rsidR="00E171FC" w:rsidRDefault="00E171FC" w:rsidP="007F775E">
            <w:pPr>
              <w:pStyle w:val="Studys"/>
              <w:jc w:val="center"/>
            </w:pPr>
            <w:r>
              <w:t>0,98</w:t>
            </w:r>
          </w:p>
        </w:tc>
        <w:tc>
          <w:tcPr>
            <w:tcW w:w="1376" w:type="dxa"/>
          </w:tcPr>
          <w:p w14:paraId="14EB1EE0" w14:textId="48067D58" w:rsidR="00E171FC" w:rsidRDefault="00E171FC" w:rsidP="007F775E">
            <w:pPr>
              <w:pStyle w:val="Studys"/>
              <w:jc w:val="center"/>
            </w:pPr>
            <w:r>
              <w:t>0,86</w:t>
            </w:r>
          </w:p>
        </w:tc>
      </w:tr>
      <w:tr w:rsidR="00E171FC" w14:paraId="567A8530" w14:textId="77777777" w:rsidTr="007F775E">
        <w:tc>
          <w:tcPr>
            <w:tcW w:w="1375" w:type="dxa"/>
            <w:shd w:val="clear" w:color="auto" w:fill="77CCFC" w:themeFill="accent2" w:themeFillTint="66"/>
          </w:tcPr>
          <w:p w14:paraId="3C84427D" w14:textId="7E209F51" w:rsidR="00E171FC" w:rsidRDefault="00E171FC" w:rsidP="007F775E">
            <w:pPr>
              <w:pStyle w:val="Studys"/>
            </w:pPr>
            <w:r>
              <w:t>Angle</w:t>
            </w:r>
          </w:p>
        </w:tc>
        <w:tc>
          <w:tcPr>
            <w:tcW w:w="1375" w:type="dxa"/>
          </w:tcPr>
          <w:p w14:paraId="38F78F1A" w14:textId="1C1237F5" w:rsidR="00E171FC" w:rsidRDefault="00E171FC" w:rsidP="007F775E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0C399C2F" w14:textId="0183CAF2" w:rsidR="00E171FC" w:rsidRDefault="00E171FC" w:rsidP="007F775E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19297258" w14:textId="77777777" w:rsidR="00E171FC" w:rsidRDefault="00E171FC" w:rsidP="007F775E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66146771" w14:textId="77777777" w:rsidR="00E171FC" w:rsidRDefault="00E171FC" w:rsidP="007F775E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37D15336" w14:textId="77777777" w:rsidR="00E171FC" w:rsidRDefault="00E171FC" w:rsidP="007F775E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74720D70" w14:textId="77777777" w:rsidR="00E171FC" w:rsidRDefault="00E171FC" w:rsidP="007F775E">
            <w:pPr>
              <w:pStyle w:val="Studys"/>
              <w:jc w:val="center"/>
            </w:pPr>
          </w:p>
        </w:tc>
      </w:tr>
    </w:tbl>
    <w:p w14:paraId="3DFDA148" w14:textId="77777777" w:rsidR="00E171FC" w:rsidRDefault="00E171FC" w:rsidP="00E171FC">
      <w:pPr>
        <w:pStyle w:val="Studys"/>
      </w:pPr>
    </w:p>
    <w:p w14:paraId="516D29E3" w14:textId="77777777" w:rsidR="00750AA0" w:rsidRDefault="00E171FC" w:rsidP="00E171FC">
      <w:pPr>
        <w:pStyle w:val="Studys"/>
      </w:pPr>
      <w:r>
        <w:t>11</w:t>
      </w:r>
      <w:r>
        <w:t>)</w:t>
      </w:r>
      <w:r>
        <w:t xml:space="preserve"> ABC est un triangle rectangle en A tel que AC = 3,5 cm et BC = 7 cm. </w:t>
      </w:r>
      <w:r w:rsidR="00750AA0">
        <w:t>Complète le</w:t>
      </w:r>
      <w:r>
        <w:t xml:space="preserve"> schéma</w:t>
      </w:r>
      <w:r w:rsidR="00750AA0">
        <w:t>.</w:t>
      </w:r>
    </w:p>
    <w:p w14:paraId="0CC29C60" w14:textId="29942789" w:rsidR="00750AA0" w:rsidRDefault="00750AA0" w:rsidP="00E171FC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33BD7BC0" wp14:editId="07414B72">
                <wp:extent cx="2992409" cy="1742093"/>
                <wp:effectExtent l="0" t="0" r="17780" b="10795"/>
                <wp:docPr id="250284832" name="Groupe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2409" cy="1742093"/>
                          <a:chOff x="0" y="0"/>
                          <a:chExt cx="2992409" cy="1742093"/>
                        </a:xfrm>
                      </wpg:grpSpPr>
                      <wpg:grpSp>
                        <wpg:cNvPr id="2019580778" name="Groupe 11"/>
                        <wpg:cNvGrpSpPr/>
                        <wpg:grpSpPr>
                          <a:xfrm>
                            <a:off x="727364" y="44334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197750465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5714236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76553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05691" y="0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B69089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51126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27564" y="2701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D39B0F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317507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4909" y="13369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F04645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15362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8528" y="27709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C4AB44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295915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58091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EB469C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207107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491" y="921327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0D910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BD7BC0" id="Groupe 18" o:spid="_x0000_s1026" style="width:235.6pt;height:137.15pt;mso-position-horizontal-relative:char;mso-position-vertical-relative:line" coordsize="29924,17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">
                <v:group id="Groupe 11" o:spid="_x0000_s1027" style="position:absolute;left:7273;top:4433;width:15664;height:8739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Triangle rectangle 9" o:spid="_x0000_s1028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" fillcolor="#c3fdbb [660]" strokecolor="black [3213]" strokeweight=".5pt"/>
                  <v:rect id="Rectangle 10" o:spid="_x0000_s1029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" fillcolor="#c3fdbb [660]" strokecolor="black [3213]" strokeweight=".5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30" type="#_x0000_t202" style="position:absolute;left:5056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">
                  <v:textbox style="mso-fit-shape-to-text:t">
                    <w:txbxContent>
                      <w:p w14:paraId="20B69089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31" type="#_x0000_t202" style="position:absolute;left:23275;top:2701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">
                  <v:textbox style="mso-fit-shape-to-text:t">
                    <w:txbxContent>
                      <w:p w14:paraId="16D39B0F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32" type="#_x0000_t202" style="position:absolute;left:4849;top:13369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">
                  <v:textbox style="mso-fit-shape-to-text:t">
                    <w:txbxContent>
                      <w:p w14:paraId="4EF04645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33" type="#_x0000_t202" style="position:absolute;left:13785;top:277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">
                  <v:textbox style="mso-fit-shape-to-text:t">
                    <w:txbxContent>
                      <w:p w14:paraId="72C4AB44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34" type="#_x0000_t202" style="position:absolute;top:6580;width:6648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">
                  <v:textbox style="mso-fit-shape-to-text:t">
                    <w:txbxContent>
                      <w:p w14:paraId="7DEB469C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35" type="#_x0000_t202" style="position:absolute;left:15724;top:9213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">
                  <v:textbox style="mso-fit-shape-to-text:t">
                    <w:txbxContent>
                      <w:p w14:paraId="4600D910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EBD6DB" w14:textId="77777777" w:rsidR="00750AA0" w:rsidRDefault="00750AA0" w:rsidP="00E171FC">
      <w:pPr>
        <w:pStyle w:val="Studys"/>
      </w:pPr>
    </w:p>
    <w:p w14:paraId="3852BEB3" w14:textId="1D909F46" w:rsidR="00F72519" w:rsidRDefault="00750AA0" w:rsidP="00E171FC">
      <w:pPr>
        <w:pStyle w:val="Studys"/>
      </w:pPr>
      <w:r>
        <w:t>C</w:t>
      </w:r>
      <w:r w:rsidR="00E171FC">
        <w:t xml:space="preserve">alcule la mesure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ACB</m:t>
            </m:r>
          </m:e>
        </m:acc>
      </m:oMath>
      <w:r w:rsidR="00E171FC">
        <w:t>.</w:t>
      </w:r>
    </w:p>
    <w:p w14:paraId="044C532F" w14:textId="38BE35AF" w:rsidR="00750AA0" w:rsidRDefault="00750AA0" w:rsidP="00E171FC">
      <w:pPr>
        <w:pStyle w:val="Studys"/>
      </w:pPr>
      <w:r>
        <w:t>…</w:t>
      </w:r>
    </w:p>
    <w:p w14:paraId="486B9145" w14:textId="77777777" w:rsidR="00750AA0" w:rsidRDefault="00750AA0" w:rsidP="00E171FC">
      <w:pPr>
        <w:pStyle w:val="Studys"/>
      </w:pPr>
    </w:p>
    <w:p w14:paraId="640A6ECA" w14:textId="77777777" w:rsidR="00750AA0" w:rsidRDefault="00750AA0" w:rsidP="00750AA0">
      <w:pPr>
        <w:pStyle w:val="Studys"/>
      </w:pPr>
      <w:r>
        <w:t>12</w:t>
      </w:r>
      <w:r>
        <w:t>)</w:t>
      </w:r>
      <w:r>
        <w:t xml:space="preserve"> Un triangle ABC est rectangle en A tel que</w:t>
      </w:r>
      <w:r>
        <w:t xml:space="preserve"> </w:t>
      </w:r>
      <w:r>
        <w:t xml:space="preserve">BC = 5 cm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ACB</m:t>
            </m:r>
          </m:e>
        </m:acc>
      </m:oMath>
      <w:r>
        <w:t> = 53°. Complète le schéma.</w:t>
      </w:r>
    </w:p>
    <w:p w14:paraId="40898834" w14:textId="162D2DD3" w:rsidR="00750AA0" w:rsidRDefault="00750AA0" w:rsidP="00750AA0">
      <w:pPr>
        <w:pStyle w:val="Studys"/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5E43B1B8" wp14:editId="5644C1BE">
                <wp:extent cx="2507500" cy="1742093"/>
                <wp:effectExtent l="0" t="0" r="26670" b="10795"/>
                <wp:docPr id="1868042164" name="Groupe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500" cy="1742093"/>
                          <a:chOff x="484909" y="0"/>
                          <a:chExt cx="2507500" cy="1742093"/>
                        </a:xfrm>
                      </wpg:grpSpPr>
                      <wpg:grpSp>
                        <wpg:cNvPr id="1542532505" name="Groupe 11"/>
                        <wpg:cNvGrpSpPr/>
                        <wpg:grpSpPr>
                          <a:xfrm>
                            <a:off x="727364" y="44334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2016946979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1068054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111549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05691" y="0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82212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2080821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27564" y="2701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4FD3F1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7655185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4909" y="13369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82C8BA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235543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7995" y="27689"/>
                            <a:ext cx="796924" cy="6083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B4AEF" w14:textId="72A9A0AF" w:rsidR="00750AA0" w:rsidRDefault="00750AA0" w:rsidP="00750AA0">
                              <w:r>
                                <w:t xml:space="preserve">Angle ACB </w:t>
                              </w: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6107120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491" y="921327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1761D" w14:textId="77777777" w:rsidR="00750AA0" w:rsidRDefault="00750AA0" w:rsidP="00750AA0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43B1B8" id="_x0000_s1036" style="width:197.45pt;height:137.15pt;mso-position-horizontal-relative:char;mso-position-vertical-relative:line" coordorigin="4849" coordsize="25075,17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">
                <v:group id="Groupe 11" o:spid="_x0000_s1037" style="position:absolute;left:7273;top:4433;width:15664;height:8739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">
                  <v:shape id="Triangle rectangle 9" o:spid="_x0000_s1038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" fillcolor="#c3fdbb [660]" strokecolor="black [3213]" strokeweight=".5pt"/>
                  <v:rect id="Rectangle 10" o:spid="_x0000_s1039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" fillcolor="#c3fdbb [660]" strokecolor="black [3213]" strokeweight=".5pt"/>
                </v:group>
                <v:shape id="Zone de texte 2" o:spid="_x0000_s1040" type="#_x0000_t202" style="position:absolute;left:5056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">
                  <v:textbox style="mso-fit-shape-to-text:t">
                    <w:txbxContent>
                      <w:p w14:paraId="33482212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1" type="#_x0000_t202" style="position:absolute;left:23275;top:2701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">
                  <v:textbox style="mso-fit-shape-to-text:t">
                    <w:txbxContent>
                      <w:p w14:paraId="714FD3F1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2" type="#_x0000_t202" style="position:absolute;left:4849;top:13369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">
                  <v:textbox style="mso-fit-shape-to-text:t">
                    <w:txbxContent>
                      <w:p w14:paraId="1E82C8BA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3" type="#_x0000_t202" style="position:absolute;left:13779;top:276;width:7970;height:6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">
                  <v:textbox style="mso-fit-shape-to-text:t">
                    <w:txbxContent>
                      <w:p w14:paraId="1A5B4AEF" w14:textId="72A9A0AF" w:rsidR="00750AA0" w:rsidRDefault="00750AA0" w:rsidP="00750AA0">
                        <w:r>
                          <w:t xml:space="preserve">Angle ACB </w:t>
                        </w: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4" type="#_x0000_t202" style="position:absolute;left:15724;top:9213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">
                  <v:textbox style="mso-fit-shape-to-text:t">
                    <w:txbxContent>
                      <w:p w14:paraId="7E51761D" w14:textId="77777777" w:rsidR="00750AA0" w:rsidRDefault="00750AA0" w:rsidP="00750AA0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EA0DA3" w14:textId="77777777" w:rsidR="00750AA0" w:rsidRDefault="00750AA0" w:rsidP="00750AA0">
      <w:pPr>
        <w:pStyle w:val="Studys"/>
      </w:pPr>
    </w:p>
    <w:p w14:paraId="5840EA55" w14:textId="1278DD24" w:rsidR="00750AA0" w:rsidRDefault="00750AA0" w:rsidP="00750AA0">
      <w:pPr>
        <w:pStyle w:val="Studys"/>
      </w:pPr>
      <w:r>
        <w:t>C</w:t>
      </w:r>
      <w:r>
        <w:t>alcule AB. Arrondis ton résultat au millimètre.</w:t>
      </w:r>
    </w:p>
    <w:p w14:paraId="41392067" w14:textId="7F20C936" w:rsidR="00750AA0" w:rsidRDefault="00750AA0" w:rsidP="00750AA0">
      <w:pPr>
        <w:pStyle w:val="Studys"/>
      </w:pPr>
      <w:r>
        <w:t>…</w:t>
      </w:r>
    </w:p>
    <w:p w14:paraId="6C992339" w14:textId="77777777" w:rsidR="00750AA0" w:rsidRDefault="00750AA0" w:rsidP="00750AA0">
      <w:pPr>
        <w:pStyle w:val="Studys"/>
      </w:pPr>
    </w:p>
    <w:p w14:paraId="14E2D5C6" w14:textId="4F995EF6" w:rsidR="00750AA0" w:rsidRDefault="00750AA0" w:rsidP="00750AA0">
      <w:pPr>
        <w:pStyle w:val="Studys"/>
      </w:pPr>
      <w:r>
        <w:t>13</w:t>
      </w:r>
      <w:r>
        <w:t>)</w:t>
      </w:r>
      <w:r>
        <w:t xml:space="preserve"> Un sous-marin (S), situé à 1 853 m d’un</w:t>
      </w:r>
      <w:r>
        <w:t xml:space="preserve"> </w:t>
      </w:r>
      <w:r>
        <w:t>iceberg (I), veut plonger pour passer sous celui-ci.</w:t>
      </w:r>
    </w:p>
    <w:p w14:paraId="3C49A775" w14:textId="729A7805" w:rsidR="00750AA0" w:rsidRDefault="00750AA0" w:rsidP="00750AA0">
      <w:pPr>
        <w:pStyle w:val="Studys"/>
      </w:pPr>
      <w:r>
        <w:rPr>
          <w:noProof/>
          <w14:ligatures w14:val="none"/>
        </w:rPr>
        <w:drawing>
          <wp:inline distT="0" distB="0" distL="0" distR="0" wp14:anchorId="2AFB3F85" wp14:editId="1EF2AB2F">
            <wp:extent cx="2694709" cy="1251115"/>
            <wp:effectExtent l="0" t="0" r="0" b="6350"/>
            <wp:docPr id="17436465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64652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01202" cy="125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B3378" w14:textId="6313A06D" w:rsidR="00750AA0" w:rsidRDefault="00750AA0" w:rsidP="00750AA0">
      <w:pPr>
        <w:pStyle w:val="Studys"/>
      </w:pPr>
      <w:r>
        <w:t>a. Pour 1 m au-dessus de l’eau, il y a environ 8 m</w:t>
      </w:r>
      <w:r>
        <w:t xml:space="preserve"> </w:t>
      </w:r>
      <w:r>
        <w:t>en-dessous. Calcule la hauteur de la partie</w:t>
      </w:r>
      <w:r>
        <w:t xml:space="preserve"> </w:t>
      </w:r>
      <w:r>
        <w:t>immergée de l’iceberg puis sa hauteur totale.</w:t>
      </w:r>
    </w:p>
    <w:p w14:paraId="03B31E22" w14:textId="52A79AB1" w:rsidR="00750AA0" w:rsidRDefault="00750AA0" w:rsidP="00750AA0">
      <w:pPr>
        <w:pStyle w:val="Studys"/>
      </w:pPr>
      <w:r>
        <w:t>Hauteur partie immergée :</w:t>
      </w:r>
    </w:p>
    <w:p w14:paraId="6E1ED627" w14:textId="77777777" w:rsidR="00E24F00" w:rsidRDefault="00E24F00" w:rsidP="00750AA0">
      <w:pPr>
        <w:pStyle w:val="Studys"/>
      </w:pPr>
    </w:p>
    <w:p w14:paraId="5BF7DD92" w14:textId="74A74A38" w:rsidR="00750AA0" w:rsidRDefault="00E24F00" w:rsidP="00750AA0">
      <w:pPr>
        <w:pStyle w:val="Studys"/>
      </w:pPr>
      <w:r>
        <w:t>Hauteur totale :</w:t>
      </w:r>
    </w:p>
    <w:p w14:paraId="1EDEC75D" w14:textId="77777777" w:rsidR="00E24F00" w:rsidRDefault="00E24F00" w:rsidP="00750AA0">
      <w:pPr>
        <w:pStyle w:val="Studys"/>
      </w:pPr>
    </w:p>
    <w:p w14:paraId="0BE8BFAA" w14:textId="2D9671AA" w:rsidR="00750AA0" w:rsidRDefault="00750AA0" w:rsidP="00750AA0">
      <w:pPr>
        <w:pStyle w:val="Studys"/>
      </w:pPr>
      <w:r>
        <w:lastRenderedPageBreak/>
        <w:t xml:space="preserve">b. Calcule la mesure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ISP</m:t>
            </m:r>
          </m:e>
        </m:acc>
      </m:oMath>
      <w:r>
        <w:t xml:space="preserve"> de plongée du</w:t>
      </w:r>
      <w:r w:rsidR="00E24F00">
        <w:t xml:space="preserve"> </w:t>
      </w:r>
      <w:r>
        <w:t>sous-marin arrondie au degré.</w:t>
      </w:r>
    </w:p>
    <w:p w14:paraId="50E8620B" w14:textId="2D03B502" w:rsidR="00E24F00" w:rsidRDefault="00E24F00" w:rsidP="00750AA0">
      <w:pPr>
        <w:pStyle w:val="Studys"/>
      </w:pPr>
      <w:r>
        <w:t>…</w:t>
      </w:r>
    </w:p>
    <w:p w14:paraId="00E3E531" w14:textId="77777777" w:rsidR="00E24F00" w:rsidRDefault="00E24F00" w:rsidP="00750AA0">
      <w:pPr>
        <w:pStyle w:val="Studys"/>
      </w:pPr>
    </w:p>
    <w:p w14:paraId="36079ABC" w14:textId="12EDD592" w:rsidR="00E24F00" w:rsidRDefault="00E24F00" w:rsidP="00750AA0">
      <w:pPr>
        <w:pStyle w:val="Studys"/>
      </w:pPr>
      <w:r w:rsidRPr="00E24F00">
        <w:t>14</w:t>
      </w:r>
      <w:r>
        <w:t>)</w:t>
      </w:r>
      <w:r w:rsidRPr="00E24F00">
        <w:t xml:space="preserve"> À vol d’oiseau</w:t>
      </w:r>
    </w:p>
    <w:p w14:paraId="77ED4BE1" w14:textId="0E8C647C" w:rsidR="00E24F00" w:rsidRDefault="00E24F00" w:rsidP="00750AA0">
      <w:pPr>
        <w:pStyle w:val="Studys"/>
      </w:pPr>
      <w:r>
        <w:rPr>
          <w:noProof/>
          <w14:ligatures w14:val="none"/>
        </w:rPr>
        <w:drawing>
          <wp:inline distT="0" distB="0" distL="0" distR="0" wp14:anchorId="3AF7999A" wp14:editId="48956919">
            <wp:extent cx="3054928" cy="1409967"/>
            <wp:effectExtent l="0" t="0" r="0" b="0"/>
            <wp:docPr id="2073345497" name="Image 1" descr="Une image contenant croquis, dessin, diagramm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345497" name="Image 1" descr="Une image contenant croquis, dessin, diagramme, blanc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3911" cy="1414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68DD9" w14:textId="77777777" w:rsidR="00E24F00" w:rsidRDefault="00E24F00" w:rsidP="00E24F00">
      <w:pPr>
        <w:pStyle w:val="Studys"/>
      </w:pPr>
      <w:r>
        <w:t xml:space="preserve">Antoine voudrait aller de l’île de </w:t>
      </w:r>
      <w:proofErr w:type="spellStart"/>
      <w:r>
        <w:t>Sèse</w:t>
      </w:r>
      <w:proofErr w:type="spellEnd"/>
      <w:r>
        <w:t xml:space="preserve"> à celle de</w:t>
      </w:r>
      <w:r>
        <w:t xml:space="preserve"> </w:t>
      </w:r>
      <w:r>
        <w:t>Mate avec son ULM. Or, avec celui-ci, il peut</w:t>
      </w:r>
      <w:r>
        <w:t xml:space="preserve"> </w:t>
      </w:r>
      <w:r>
        <w:t xml:space="preserve">parcourir au maximum 40 km. </w:t>
      </w:r>
    </w:p>
    <w:p w14:paraId="23A8D3B5" w14:textId="477311BC" w:rsidR="00E24F00" w:rsidRDefault="00E24F00" w:rsidP="00E24F00">
      <w:pPr>
        <w:pStyle w:val="Studys"/>
      </w:pPr>
      <w:r>
        <w:t xml:space="preserve">Son ami </w:t>
      </w:r>
      <w:proofErr w:type="spellStart"/>
      <w:r>
        <w:t>Simbad</w:t>
      </w:r>
      <w:proofErr w:type="spellEnd"/>
      <w:r>
        <w:t xml:space="preserve"> lui</w:t>
      </w:r>
      <w:r>
        <w:t xml:space="preserve"> </w:t>
      </w:r>
      <w:r>
        <w:t>a prêté la carte marine ci-dessus.</w:t>
      </w:r>
    </w:p>
    <w:p w14:paraId="1ECE7DD4" w14:textId="77777777" w:rsidR="00E24F00" w:rsidRDefault="00E24F00" w:rsidP="00E24F00">
      <w:pPr>
        <w:pStyle w:val="Studys"/>
      </w:pPr>
      <w:r>
        <w:t>a. Calcule la distance SP arrondie au mètre.</w:t>
      </w:r>
    </w:p>
    <w:p w14:paraId="60A3C08F" w14:textId="47896393" w:rsidR="00E24F00" w:rsidRDefault="00E24F00" w:rsidP="00E24F00">
      <w:pPr>
        <w:pStyle w:val="Studys"/>
      </w:pPr>
      <w:r>
        <w:t>…</w:t>
      </w:r>
    </w:p>
    <w:p w14:paraId="1C67F9D1" w14:textId="77777777" w:rsidR="00E24F00" w:rsidRDefault="00E24F00" w:rsidP="00E24F00">
      <w:pPr>
        <w:pStyle w:val="Studys"/>
      </w:pPr>
    </w:p>
    <w:p w14:paraId="051F1787" w14:textId="0CDAD13C" w:rsidR="00E24F00" w:rsidRDefault="00E24F00" w:rsidP="00E24F00">
      <w:pPr>
        <w:pStyle w:val="Studys"/>
      </w:pPr>
      <w:r>
        <w:t xml:space="preserve">b. Combien mesure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RPM</m:t>
            </m:r>
          </m:e>
        </m:acc>
      </m:oMath>
      <w:r>
        <w:t> ?</w:t>
      </w:r>
    </w:p>
    <w:p w14:paraId="45F5FD20" w14:textId="7FD0AC5F" w:rsidR="00E24F00" w:rsidRDefault="00E24F00" w:rsidP="00E24F00">
      <w:pPr>
        <w:pStyle w:val="Studys"/>
      </w:pPr>
      <w:r>
        <w:t>…</w:t>
      </w:r>
    </w:p>
    <w:p w14:paraId="08FC9C41" w14:textId="77777777" w:rsidR="00E24F00" w:rsidRDefault="00E24F00" w:rsidP="00E24F00">
      <w:pPr>
        <w:pStyle w:val="Studys"/>
      </w:pPr>
    </w:p>
    <w:p w14:paraId="5E03251B" w14:textId="77777777" w:rsidR="00E24F00" w:rsidRDefault="00E24F00" w:rsidP="00E24F00">
      <w:pPr>
        <w:pStyle w:val="Studys"/>
      </w:pPr>
      <w:r>
        <w:t>c. Calcule la distance PM arrondie au mètre.</w:t>
      </w:r>
    </w:p>
    <w:p w14:paraId="3157A13C" w14:textId="650FD57C" w:rsidR="00E24F00" w:rsidRDefault="00E24F00" w:rsidP="00E24F00">
      <w:pPr>
        <w:pStyle w:val="Studys"/>
      </w:pPr>
      <w:r>
        <w:t>…</w:t>
      </w:r>
    </w:p>
    <w:p w14:paraId="15B99C56" w14:textId="77777777" w:rsidR="00E24F00" w:rsidRDefault="00E24F00" w:rsidP="00E24F00">
      <w:pPr>
        <w:pStyle w:val="Studys"/>
      </w:pPr>
    </w:p>
    <w:p w14:paraId="0EFABE4A" w14:textId="2B7DD74E" w:rsidR="00E24F00" w:rsidRDefault="00E24F00" w:rsidP="00E24F00">
      <w:pPr>
        <w:pStyle w:val="Studys"/>
      </w:pPr>
      <w:r>
        <w:lastRenderedPageBreak/>
        <w:t>d. Antoine réussira-t-il sa traversée ?</w:t>
      </w:r>
    </w:p>
    <w:p w14:paraId="435E8442" w14:textId="11F9276B" w:rsidR="00E24F00" w:rsidRDefault="00E24F00" w:rsidP="00E24F00">
      <w:pPr>
        <w:pStyle w:val="Studys"/>
      </w:pPr>
      <w:r>
        <w:t>…</w:t>
      </w:r>
    </w:p>
    <w:p w14:paraId="1C04A7C7" w14:textId="77777777" w:rsidR="00E24F00" w:rsidRDefault="00E24F00" w:rsidP="00E24F00">
      <w:pPr>
        <w:pStyle w:val="Studys"/>
      </w:pPr>
    </w:p>
    <w:p w14:paraId="53DF099F" w14:textId="2686FA07" w:rsidR="00E24F00" w:rsidRDefault="00E24F00" w:rsidP="00E24F00">
      <w:pPr>
        <w:pStyle w:val="Studys"/>
      </w:pPr>
      <w:r>
        <w:t xml:space="preserve">15 On considère ABC qui est un triangle tel que AB = 6 cm, BC = 10 cm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 = 120°. </w:t>
      </w:r>
    </w:p>
    <w:p w14:paraId="2E810196" w14:textId="77777777" w:rsidR="00E24F00" w:rsidRDefault="00E24F00" w:rsidP="00E24F00">
      <w:pPr>
        <w:pStyle w:val="Studys"/>
      </w:pPr>
      <w:r>
        <w:t xml:space="preserve">La hauteur issue de A </w:t>
      </w:r>
      <w:proofErr w:type="spellStart"/>
      <w:r>
        <w:t>coupe</w:t>
      </w:r>
      <w:proofErr w:type="spellEnd"/>
      <w:r>
        <w:t xml:space="preserve"> la droite (BC) au point H.</w:t>
      </w:r>
    </w:p>
    <w:p w14:paraId="2626B5C1" w14:textId="072720D4" w:rsidR="00E24F00" w:rsidRDefault="00E24F00" w:rsidP="00E24F00">
      <w:pPr>
        <w:pStyle w:val="Studys"/>
      </w:pPr>
      <w:r>
        <w:rPr>
          <w:noProof/>
          <w14:ligatures w14:val="none"/>
        </w:rPr>
        <w:drawing>
          <wp:inline distT="0" distB="0" distL="0" distR="0" wp14:anchorId="03231C3E" wp14:editId="57D5C952">
            <wp:extent cx="3255818" cy="1302327"/>
            <wp:effectExtent l="0" t="0" r="1905" b="0"/>
            <wp:docPr id="1160933038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933038" name="Image 1" descr="Une image contenant lign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62661" cy="130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773EC" w14:textId="0C382DED" w:rsidR="00E24F00" w:rsidRDefault="00E24F00" w:rsidP="00E24F00">
      <w:pPr>
        <w:pStyle w:val="Studys"/>
      </w:pPr>
      <w:r>
        <w:t xml:space="preserve">a. Calcule la mesure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ABH</m:t>
            </m:r>
          </m:e>
        </m:acc>
      </m:oMath>
      <w:r>
        <w:t>.</w:t>
      </w:r>
    </w:p>
    <w:p w14:paraId="371E9639" w14:textId="6524B267" w:rsidR="00E24F00" w:rsidRDefault="00E24F00" w:rsidP="00E24F00">
      <w:pPr>
        <w:pStyle w:val="Studys"/>
      </w:pPr>
      <w:r>
        <w:t>…</w:t>
      </w:r>
    </w:p>
    <w:p w14:paraId="77D44C7B" w14:textId="77777777" w:rsidR="00E24F00" w:rsidRDefault="00E24F00" w:rsidP="00E24F00">
      <w:pPr>
        <w:pStyle w:val="Studys"/>
      </w:pPr>
    </w:p>
    <w:p w14:paraId="2B75EADD" w14:textId="77777777" w:rsidR="00E24F00" w:rsidRDefault="00E24F00" w:rsidP="00E24F00">
      <w:pPr>
        <w:pStyle w:val="Studys"/>
      </w:pPr>
      <w:r>
        <w:t>b. Détermine la longueur BH.</w:t>
      </w:r>
    </w:p>
    <w:p w14:paraId="7FF2CED7" w14:textId="6ABC44ED" w:rsidR="00E24F00" w:rsidRDefault="00E24F00" w:rsidP="00E24F00">
      <w:pPr>
        <w:pStyle w:val="Studys"/>
      </w:pPr>
      <w:r>
        <w:t>…</w:t>
      </w:r>
    </w:p>
    <w:p w14:paraId="34C93101" w14:textId="77777777" w:rsidR="00E24F00" w:rsidRDefault="00E24F00" w:rsidP="00E24F00">
      <w:pPr>
        <w:pStyle w:val="Studys"/>
      </w:pPr>
    </w:p>
    <w:p w14:paraId="20F5F8F5" w14:textId="586CEA7A" w:rsidR="00E24F00" w:rsidRDefault="00E24F00" w:rsidP="00E24F00">
      <w:pPr>
        <w:pStyle w:val="Studys"/>
      </w:pPr>
      <w:r>
        <w:t xml:space="preserve">c. Calcule la mesure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BAH</m:t>
            </m:r>
          </m:e>
        </m:acc>
      </m:oMath>
      <w:r>
        <w:t>.</w:t>
      </w:r>
    </w:p>
    <w:p w14:paraId="65DDC522" w14:textId="47CCBBBB" w:rsidR="00E24F00" w:rsidRDefault="00E24F00" w:rsidP="00E24F00">
      <w:pPr>
        <w:pStyle w:val="Studys"/>
      </w:pPr>
      <w:r>
        <w:t>…</w:t>
      </w:r>
    </w:p>
    <w:p w14:paraId="12A3CDDC" w14:textId="77777777" w:rsidR="00E24F00" w:rsidRDefault="00E24F00" w:rsidP="00E24F00">
      <w:pPr>
        <w:pStyle w:val="Studys"/>
      </w:pPr>
    </w:p>
    <w:p w14:paraId="07E0A270" w14:textId="77777777" w:rsidR="00E24F00" w:rsidRDefault="00E24F00" w:rsidP="00E24F00">
      <w:pPr>
        <w:pStyle w:val="Studys"/>
      </w:pPr>
      <w:r>
        <w:t>d. Détermine la longueur AH.</w:t>
      </w:r>
    </w:p>
    <w:p w14:paraId="0A930D4A" w14:textId="2D741E69" w:rsidR="00E24F00" w:rsidRDefault="00E24F00" w:rsidP="00E24F00">
      <w:pPr>
        <w:pStyle w:val="Studys"/>
      </w:pPr>
      <w:r>
        <w:t>…</w:t>
      </w:r>
    </w:p>
    <w:p w14:paraId="7BAE8AA0" w14:textId="2E710EEB" w:rsidR="00E24F00" w:rsidRDefault="00E24F00" w:rsidP="00E24F00">
      <w:pPr>
        <w:pStyle w:val="Studys"/>
      </w:pPr>
      <w:r w:rsidRPr="00E24F00">
        <w:lastRenderedPageBreak/>
        <w:t>e. Calcule l’aire du triangle ABC</w:t>
      </w:r>
    </w:p>
    <w:p w14:paraId="7A625FDE" w14:textId="06DB8836" w:rsidR="00E24F00" w:rsidRDefault="00E24F00" w:rsidP="00E24F00">
      <w:pPr>
        <w:pStyle w:val="Studys"/>
      </w:pPr>
      <w:r>
        <w:t>…</w:t>
      </w:r>
    </w:p>
    <w:p w14:paraId="77631BEB" w14:textId="77777777" w:rsidR="00E24F00" w:rsidRDefault="00E24F00" w:rsidP="00E24F00">
      <w:pPr>
        <w:pStyle w:val="Studys"/>
      </w:pPr>
    </w:p>
    <w:p w14:paraId="3175FCCE" w14:textId="77777777" w:rsidR="00E24F00" w:rsidRDefault="00E24F00" w:rsidP="00E24F00">
      <w:pPr>
        <w:pStyle w:val="Studys"/>
      </w:pPr>
    </w:p>
    <w:p w14:paraId="7E796A3E" w14:textId="77777777" w:rsidR="00E24F00" w:rsidRDefault="00E24F00" w:rsidP="00750AA0">
      <w:pPr>
        <w:pStyle w:val="Studys"/>
      </w:pPr>
    </w:p>
    <w:p w14:paraId="54180BCF" w14:textId="77777777" w:rsidR="00750AA0" w:rsidRDefault="00750AA0" w:rsidP="00750AA0">
      <w:pPr>
        <w:pStyle w:val="Studys"/>
      </w:pPr>
    </w:p>
    <w:p w14:paraId="5D160070" w14:textId="632B7054" w:rsidR="007254E2" w:rsidRPr="00B26A3F" w:rsidRDefault="007254E2" w:rsidP="007254E2">
      <w:pPr>
        <w:pStyle w:val="Studys"/>
        <w:rPr>
          <w:rFonts w:eastAsiaTheme="minorEastAsia"/>
        </w:rPr>
      </w:pPr>
    </w:p>
    <w:p w14:paraId="2A5BE22D" w14:textId="71499B4E" w:rsidR="004F079A" w:rsidRDefault="004F079A" w:rsidP="00934123">
      <w:pPr>
        <w:pStyle w:val="Studys"/>
      </w:pPr>
    </w:p>
    <w:sectPr w:rsidR="004F079A">
      <w:footerReference w:type="default" r:id="rId1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22524" w14:textId="77777777" w:rsidR="00255011" w:rsidRDefault="00255011">
      <w:r>
        <w:separator/>
      </w:r>
    </w:p>
  </w:endnote>
  <w:endnote w:type="continuationSeparator" w:id="0">
    <w:p w14:paraId="39A4EE03" w14:textId="77777777" w:rsidR="00255011" w:rsidRDefault="0025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39F13" w14:textId="77777777" w:rsidR="00255011" w:rsidRDefault="00255011">
      <w:r>
        <w:separator/>
      </w:r>
    </w:p>
  </w:footnote>
  <w:footnote w:type="continuationSeparator" w:id="0">
    <w:p w14:paraId="46D8ADA3" w14:textId="77777777" w:rsidR="00255011" w:rsidRDefault="0025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123A"/>
    <w:rsid w:val="000E4E9C"/>
    <w:rsid w:val="000F144C"/>
    <w:rsid w:val="00116EF5"/>
    <w:rsid w:val="001466D0"/>
    <w:rsid w:val="00146A8F"/>
    <w:rsid w:val="00146EB0"/>
    <w:rsid w:val="00164C8C"/>
    <w:rsid w:val="00174D40"/>
    <w:rsid w:val="00180DBB"/>
    <w:rsid w:val="001A466D"/>
    <w:rsid w:val="001C2A3A"/>
    <w:rsid w:val="001D3974"/>
    <w:rsid w:val="001D3A91"/>
    <w:rsid w:val="001E2145"/>
    <w:rsid w:val="001E6F8F"/>
    <w:rsid w:val="002163EE"/>
    <w:rsid w:val="00220A5B"/>
    <w:rsid w:val="00223EF2"/>
    <w:rsid w:val="00255011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24450"/>
    <w:rsid w:val="00333DBC"/>
    <w:rsid w:val="00356D91"/>
    <w:rsid w:val="00385C25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102C9"/>
    <w:rsid w:val="00435207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29F6"/>
    <w:rsid w:val="004E4E33"/>
    <w:rsid w:val="004F079A"/>
    <w:rsid w:val="00507BEC"/>
    <w:rsid w:val="00510643"/>
    <w:rsid w:val="005415E4"/>
    <w:rsid w:val="005464D1"/>
    <w:rsid w:val="0056086F"/>
    <w:rsid w:val="00560D9F"/>
    <w:rsid w:val="00561AF5"/>
    <w:rsid w:val="0056305A"/>
    <w:rsid w:val="005633A8"/>
    <w:rsid w:val="005635C8"/>
    <w:rsid w:val="00563E20"/>
    <w:rsid w:val="00575CC0"/>
    <w:rsid w:val="00581ACB"/>
    <w:rsid w:val="005A498C"/>
    <w:rsid w:val="005B1617"/>
    <w:rsid w:val="005E1B9A"/>
    <w:rsid w:val="005E23A4"/>
    <w:rsid w:val="005E45A8"/>
    <w:rsid w:val="00602EE7"/>
    <w:rsid w:val="006176A3"/>
    <w:rsid w:val="006358E8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254E2"/>
    <w:rsid w:val="0073723C"/>
    <w:rsid w:val="0074385E"/>
    <w:rsid w:val="00745DC2"/>
    <w:rsid w:val="00750AA0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606FF"/>
    <w:rsid w:val="008616DD"/>
    <w:rsid w:val="008778A0"/>
    <w:rsid w:val="00895D77"/>
    <w:rsid w:val="00896725"/>
    <w:rsid w:val="008B12C2"/>
    <w:rsid w:val="008C1440"/>
    <w:rsid w:val="008F035F"/>
    <w:rsid w:val="008F2D9C"/>
    <w:rsid w:val="008F526D"/>
    <w:rsid w:val="00901704"/>
    <w:rsid w:val="00922CCB"/>
    <w:rsid w:val="00924BED"/>
    <w:rsid w:val="00932899"/>
    <w:rsid w:val="00934123"/>
    <w:rsid w:val="0093675D"/>
    <w:rsid w:val="00936812"/>
    <w:rsid w:val="0098467B"/>
    <w:rsid w:val="00985257"/>
    <w:rsid w:val="009A2DF7"/>
    <w:rsid w:val="009A748A"/>
    <w:rsid w:val="009C5457"/>
    <w:rsid w:val="009C64C7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86D40"/>
    <w:rsid w:val="00A90C17"/>
    <w:rsid w:val="00A96162"/>
    <w:rsid w:val="00AA54AA"/>
    <w:rsid w:val="00AB1686"/>
    <w:rsid w:val="00AB34DD"/>
    <w:rsid w:val="00AC2064"/>
    <w:rsid w:val="00AC60CE"/>
    <w:rsid w:val="00AD4F30"/>
    <w:rsid w:val="00AD50E5"/>
    <w:rsid w:val="00AE6080"/>
    <w:rsid w:val="00AF48F8"/>
    <w:rsid w:val="00B218C8"/>
    <w:rsid w:val="00B26A3F"/>
    <w:rsid w:val="00B35C25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23955"/>
    <w:rsid w:val="00C30908"/>
    <w:rsid w:val="00C441BA"/>
    <w:rsid w:val="00C46470"/>
    <w:rsid w:val="00C55C64"/>
    <w:rsid w:val="00C562A5"/>
    <w:rsid w:val="00C57BD0"/>
    <w:rsid w:val="00C67FC4"/>
    <w:rsid w:val="00C715DB"/>
    <w:rsid w:val="00C724BA"/>
    <w:rsid w:val="00C7689D"/>
    <w:rsid w:val="00C770A2"/>
    <w:rsid w:val="00C8490A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53ED"/>
    <w:rsid w:val="00D836F6"/>
    <w:rsid w:val="00DF1409"/>
    <w:rsid w:val="00DF488A"/>
    <w:rsid w:val="00E06F86"/>
    <w:rsid w:val="00E171FC"/>
    <w:rsid w:val="00E21E50"/>
    <w:rsid w:val="00E24F0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D0BF5"/>
    <w:rsid w:val="00ED563B"/>
    <w:rsid w:val="00EE5435"/>
    <w:rsid w:val="00EE79F4"/>
    <w:rsid w:val="00EF2913"/>
    <w:rsid w:val="00F217EF"/>
    <w:rsid w:val="00F56599"/>
    <w:rsid w:val="00F6263E"/>
    <w:rsid w:val="00F66B89"/>
    <w:rsid w:val="00F72519"/>
    <w:rsid w:val="00F81B69"/>
    <w:rsid w:val="00F841BA"/>
    <w:rsid w:val="00F8545B"/>
    <w:rsid w:val="00F91B03"/>
    <w:rsid w:val="00F94006"/>
    <w:rsid w:val="00F96707"/>
    <w:rsid w:val="00FA577F"/>
    <w:rsid w:val="00FB63FA"/>
    <w:rsid w:val="00FC60E4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1FC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254E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254E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254E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254E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11</Pages>
  <Words>571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14</cp:revision>
  <dcterms:created xsi:type="dcterms:W3CDTF">2025-01-20T12:17:00Z</dcterms:created>
  <dcterms:modified xsi:type="dcterms:W3CDTF">2025-01-23T12:50:00Z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