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4C9D81" w14:textId="5592AB33" w:rsidR="006176A3" w:rsidRDefault="00000000" w:rsidP="00FD24C0">
      <w:pPr>
        <w:pStyle w:val="Studys"/>
        <w:rPr>
          <w:b/>
          <w:bCs/>
        </w:rPr>
      </w:pPr>
      <w:bookmarkStart w:id="0" w:name="_Hlk187237233"/>
      <w:bookmarkEnd w:id="0"/>
      <w:r w:rsidRPr="00FD24C0">
        <w:rPr>
          <w:b/>
          <w:bCs/>
        </w:rPr>
        <w:t xml:space="preserve">Cahier </w:t>
      </w:r>
      <w:proofErr w:type="spellStart"/>
      <w:r w:rsidRPr="00FD24C0">
        <w:rPr>
          <w:b/>
          <w:bCs/>
        </w:rPr>
        <w:t>Sésamath</w:t>
      </w:r>
      <w:proofErr w:type="spellEnd"/>
      <w:r w:rsidRPr="00FD24C0">
        <w:rPr>
          <w:b/>
          <w:bCs/>
        </w:rPr>
        <w:t xml:space="preserve"> 202</w:t>
      </w:r>
      <w:r w:rsidR="00030DD9">
        <w:rPr>
          <w:b/>
          <w:bCs/>
        </w:rPr>
        <w:t>1</w:t>
      </w:r>
      <w:r w:rsidRPr="00FD24C0">
        <w:rPr>
          <w:b/>
          <w:bCs/>
        </w:rPr>
        <w:t xml:space="preserve"> </w:t>
      </w:r>
      <w:r w:rsidR="00030DD9">
        <w:rPr>
          <w:b/>
          <w:bCs/>
        </w:rPr>
        <w:t>4</w:t>
      </w:r>
      <w:r w:rsidRPr="00FD24C0">
        <w:rPr>
          <w:b/>
          <w:bCs/>
          <w:vertAlign w:val="superscript"/>
        </w:rPr>
        <w:t>ième</w:t>
      </w:r>
      <w:r w:rsidRPr="00FD24C0">
        <w:rPr>
          <w:b/>
          <w:bCs/>
        </w:rPr>
        <w:t xml:space="preserve"> </w:t>
      </w:r>
      <w:r w:rsidR="001D3974">
        <w:rPr>
          <w:b/>
          <w:bCs/>
        </w:rPr>
        <w:t>B1</w:t>
      </w:r>
      <w:r w:rsidRPr="00FD24C0">
        <w:rPr>
          <w:b/>
          <w:bCs/>
        </w:rPr>
        <w:t xml:space="preserve"> S</w:t>
      </w:r>
      <w:r w:rsidR="00D82F67">
        <w:rPr>
          <w:b/>
          <w:bCs/>
        </w:rPr>
        <w:t>2</w:t>
      </w:r>
    </w:p>
    <w:p w14:paraId="01ED3A45" w14:textId="0A7BFD8B" w:rsidR="0009701B" w:rsidRDefault="00D82F67" w:rsidP="001D3974">
      <w:pPr>
        <w:pStyle w:val="Studys"/>
        <w:rPr>
          <w:b/>
          <w:bCs/>
        </w:rPr>
      </w:pPr>
      <w:r w:rsidRPr="00D82F67">
        <w:rPr>
          <w:b/>
          <w:bCs/>
        </w:rPr>
        <w:t>Résoudre un problème de proportionnalité</w:t>
      </w:r>
      <w:r w:rsidR="0009701B">
        <w:rPr>
          <w:b/>
          <w:bCs/>
        </w:rPr>
        <w:br w:type="textWrapping" w:clear="all"/>
      </w:r>
    </w:p>
    <w:p w14:paraId="4372471E" w14:textId="77777777" w:rsidR="00D82F67" w:rsidRDefault="00F217EF" w:rsidP="00D82F67">
      <w:pPr>
        <w:pStyle w:val="Studys"/>
      </w:pPr>
      <w:r>
        <w:t xml:space="preserve">1) </w:t>
      </w:r>
      <w:r w:rsidR="00D82F67">
        <w:t>1 À la chandeleur</w:t>
      </w:r>
    </w:p>
    <w:p w14:paraId="01A6FBCE" w14:textId="3489039C" w:rsidR="00D82F67" w:rsidRDefault="00D82F67" w:rsidP="00D82F67">
      <w:pPr>
        <w:pStyle w:val="Studys"/>
      </w:pPr>
      <w:r>
        <w:t>Pour réaliser une recette de crêpes, il faut 250 g de farine, trois œufs et un demi-litre de lait. Combien d’œufs faut-il pour 750 g de farine ?</w:t>
      </w:r>
    </w:p>
    <w:p w14:paraId="5123B73B" w14:textId="0698DCBB" w:rsidR="00D82F67" w:rsidRDefault="00D82F67" w:rsidP="00D82F67">
      <w:pPr>
        <w:pStyle w:val="Studys"/>
      </w:pPr>
      <w:r>
        <w:t>…</w:t>
      </w:r>
    </w:p>
    <w:p w14:paraId="623928E6" w14:textId="77777777" w:rsidR="00D82F67" w:rsidRDefault="00D82F67" w:rsidP="00D82F67">
      <w:pPr>
        <w:pStyle w:val="Studys"/>
      </w:pPr>
    </w:p>
    <w:p w14:paraId="1C8FD3D3" w14:textId="1BD090D6" w:rsidR="001D3974" w:rsidRDefault="00D82F67" w:rsidP="00D82F67">
      <w:pPr>
        <w:pStyle w:val="Studys"/>
      </w:pPr>
      <w:r>
        <w:t>2) Dans une épicerie, le prix des fruits est proportionnel à la masse achetée. Calcule les prix en euros en fonction des masses données.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980"/>
        <w:gridCol w:w="1274"/>
        <w:gridCol w:w="1275"/>
        <w:gridCol w:w="1275"/>
        <w:gridCol w:w="1274"/>
        <w:gridCol w:w="1275"/>
        <w:gridCol w:w="1275"/>
      </w:tblGrid>
      <w:tr w:rsidR="00D82F67" w14:paraId="093EEADF" w14:textId="77777777" w:rsidTr="00D82F67">
        <w:tc>
          <w:tcPr>
            <w:tcW w:w="1980" w:type="dxa"/>
            <w:shd w:val="clear" w:color="auto" w:fill="F4BBFD" w:themeFill="accent4" w:themeFillTint="33"/>
          </w:tcPr>
          <w:p w14:paraId="4C878C3A" w14:textId="3A41873A" w:rsidR="00D82F67" w:rsidRDefault="00D82F67" w:rsidP="00D82F67">
            <w:pPr>
              <w:pStyle w:val="Studys"/>
            </w:pPr>
            <w:r>
              <w:t>Masse en kg</w:t>
            </w:r>
          </w:p>
        </w:tc>
        <w:tc>
          <w:tcPr>
            <w:tcW w:w="1274" w:type="dxa"/>
          </w:tcPr>
          <w:p w14:paraId="071B69C3" w14:textId="49FE7707" w:rsidR="00D82F67" w:rsidRDefault="00D82F67" w:rsidP="00D82F67">
            <w:pPr>
              <w:pStyle w:val="Studys"/>
              <w:jc w:val="center"/>
            </w:pPr>
            <w:r>
              <w:t>0,8</w:t>
            </w:r>
          </w:p>
        </w:tc>
        <w:tc>
          <w:tcPr>
            <w:tcW w:w="1275" w:type="dxa"/>
          </w:tcPr>
          <w:p w14:paraId="41B50567" w14:textId="5C87F548" w:rsidR="00D82F67" w:rsidRDefault="00D82F67" w:rsidP="00D82F67">
            <w:pPr>
              <w:pStyle w:val="Studys"/>
              <w:jc w:val="center"/>
            </w:pPr>
            <w:r>
              <w:t>1,1</w:t>
            </w:r>
          </w:p>
        </w:tc>
        <w:tc>
          <w:tcPr>
            <w:tcW w:w="1275" w:type="dxa"/>
          </w:tcPr>
          <w:p w14:paraId="589D16A9" w14:textId="27060966" w:rsidR="00D82F67" w:rsidRDefault="00D82F67" w:rsidP="00D82F67">
            <w:pPr>
              <w:pStyle w:val="Studys"/>
              <w:jc w:val="center"/>
            </w:pPr>
            <w:r>
              <w:t>1,6</w:t>
            </w:r>
          </w:p>
        </w:tc>
        <w:tc>
          <w:tcPr>
            <w:tcW w:w="1274" w:type="dxa"/>
          </w:tcPr>
          <w:p w14:paraId="1D7B2DDC" w14:textId="5DC71E1A" w:rsidR="00D82F67" w:rsidRDefault="00D82F67" w:rsidP="00D82F67">
            <w:pPr>
              <w:pStyle w:val="Studys"/>
              <w:jc w:val="center"/>
            </w:pPr>
            <w:r>
              <w:t>1,9</w:t>
            </w:r>
          </w:p>
        </w:tc>
        <w:tc>
          <w:tcPr>
            <w:tcW w:w="1275" w:type="dxa"/>
          </w:tcPr>
          <w:p w14:paraId="199B09F2" w14:textId="6090803C" w:rsidR="00D82F67" w:rsidRDefault="00D82F67" w:rsidP="00D82F67">
            <w:pPr>
              <w:pStyle w:val="Studys"/>
              <w:jc w:val="center"/>
            </w:pPr>
            <w:r>
              <w:t>2,3</w:t>
            </w:r>
          </w:p>
        </w:tc>
        <w:tc>
          <w:tcPr>
            <w:tcW w:w="1275" w:type="dxa"/>
          </w:tcPr>
          <w:p w14:paraId="6BD94527" w14:textId="22946F9D" w:rsidR="00D82F67" w:rsidRDefault="00D82F67" w:rsidP="00D82F67">
            <w:pPr>
              <w:pStyle w:val="Studys"/>
              <w:jc w:val="center"/>
            </w:pPr>
            <w:r>
              <w:t>3</w:t>
            </w:r>
          </w:p>
        </w:tc>
      </w:tr>
      <w:tr w:rsidR="00D82F67" w14:paraId="28DC520D" w14:textId="77777777" w:rsidTr="00D82F67">
        <w:tc>
          <w:tcPr>
            <w:tcW w:w="1980" w:type="dxa"/>
            <w:shd w:val="clear" w:color="auto" w:fill="F4BBFD" w:themeFill="accent4" w:themeFillTint="33"/>
          </w:tcPr>
          <w:p w14:paraId="4DC530AC" w14:textId="1173C786" w:rsidR="00D82F67" w:rsidRDefault="00D82F67" w:rsidP="00D82F67">
            <w:pPr>
              <w:pStyle w:val="Studys"/>
            </w:pPr>
            <w:r>
              <w:t>Prix en €</w:t>
            </w:r>
          </w:p>
        </w:tc>
        <w:tc>
          <w:tcPr>
            <w:tcW w:w="1274" w:type="dxa"/>
          </w:tcPr>
          <w:p w14:paraId="20E91126" w14:textId="619FA5D9" w:rsidR="00D82F67" w:rsidRDefault="00D82F67" w:rsidP="00D82F67">
            <w:pPr>
              <w:pStyle w:val="Studys"/>
              <w:jc w:val="center"/>
            </w:pPr>
            <w:r>
              <w:t>2,16</w:t>
            </w:r>
          </w:p>
        </w:tc>
        <w:tc>
          <w:tcPr>
            <w:tcW w:w="1275" w:type="dxa"/>
          </w:tcPr>
          <w:p w14:paraId="2843B067" w14:textId="77777777" w:rsidR="00D82F67" w:rsidRDefault="00D82F67" w:rsidP="00D82F67">
            <w:pPr>
              <w:pStyle w:val="Studys"/>
              <w:jc w:val="center"/>
            </w:pPr>
          </w:p>
        </w:tc>
        <w:tc>
          <w:tcPr>
            <w:tcW w:w="1275" w:type="dxa"/>
          </w:tcPr>
          <w:p w14:paraId="47D331D7" w14:textId="77777777" w:rsidR="00D82F67" w:rsidRDefault="00D82F67" w:rsidP="00D82F67">
            <w:pPr>
              <w:pStyle w:val="Studys"/>
              <w:jc w:val="center"/>
            </w:pPr>
          </w:p>
        </w:tc>
        <w:tc>
          <w:tcPr>
            <w:tcW w:w="1274" w:type="dxa"/>
          </w:tcPr>
          <w:p w14:paraId="0C2BD775" w14:textId="77777777" w:rsidR="00D82F67" w:rsidRDefault="00D82F67" w:rsidP="00D82F67">
            <w:pPr>
              <w:pStyle w:val="Studys"/>
              <w:jc w:val="center"/>
            </w:pPr>
          </w:p>
        </w:tc>
        <w:tc>
          <w:tcPr>
            <w:tcW w:w="1275" w:type="dxa"/>
          </w:tcPr>
          <w:p w14:paraId="08F54886" w14:textId="77777777" w:rsidR="00D82F67" w:rsidRDefault="00D82F67" w:rsidP="00D82F67">
            <w:pPr>
              <w:pStyle w:val="Studys"/>
              <w:jc w:val="center"/>
            </w:pPr>
          </w:p>
        </w:tc>
        <w:tc>
          <w:tcPr>
            <w:tcW w:w="1275" w:type="dxa"/>
          </w:tcPr>
          <w:p w14:paraId="44EBE5D1" w14:textId="77777777" w:rsidR="00D82F67" w:rsidRDefault="00D82F67" w:rsidP="00D82F67">
            <w:pPr>
              <w:pStyle w:val="Studys"/>
              <w:jc w:val="center"/>
            </w:pPr>
          </w:p>
        </w:tc>
      </w:tr>
    </w:tbl>
    <w:p w14:paraId="31D7B1C7" w14:textId="77777777" w:rsidR="00D82F67" w:rsidRDefault="00D82F67" w:rsidP="00D82F67">
      <w:pPr>
        <w:pStyle w:val="Studys"/>
      </w:pPr>
    </w:p>
    <w:p w14:paraId="7F088897" w14:textId="77777777" w:rsidR="00D82F67" w:rsidRDefault="00D82F67" w:rsidP="00D82F67">
      <w:pPr>
        <w:pStyle w:val="Studys"/>
      </w:pPr>
      <w:r>
        <w:t>3 Vive le printemps</w:t>
      </w:r>
    </w:p>
    <w:p w14:paraId="056CFC19" w14:textId="77777777" w:rsidR="00D82F67" w:rsidRDefault="00D82F67" w:rsidP="00D82F67">
      <w:pPr>
        <w:pStyle w:val="Studys"/>
      </w:pPr>
      <w:r>
        <w:t xml:space="preserve">Un bouquet de cinq jonquilles coûte 4,50 €. </w:t>
      </w:r>
    </w:p>
    <w:p w14:paraId="41100CA5" w14:textId="77777777" w:rsidR="00D82F67" w:rsidRDefault="00D82F67" w:rsidP="00D82F67">
      <w:pPr>
        <w:pStyle w:val="Studys"/>
      </w:pPr>
      <w:r>
        <w:t>On veut calculer le prix d’un bouquet de sept jonquilles.</w:t>
      </w:r>
    </w:p>
    <w:p w14:paraId="2054F8D8" w14:textId="0D4CD3D2" w:rsidR="00D82F67" w:rsidRDefault="00D82F67" w:rsidP="00D82F67">
      <w:pPr>
        <w:pStyle w:val="Studys"/>
      </w:pPr>
      <w:r>
        <w:t>Détermine x à l’aide du tableau de proportionnalité suivant.</w:t>
      </w:r>
    </w:p>
    <w:p w14:paraId="1CBF3140" w14:textId="161511D2" w:rsidR="00D82F67" w:rsidRDefault="00D82F67" w:rsidP="00D82F67">
      <w:pPr>
        <w:pStyle w:val="Studys"/>
      </w:pPr>
      <w:r>
        <w:rPr>
          <w14:ligatures w14:val="none"/>
        </w:rPr>
        <w:drawing>
          <wp:inline distT="0" distB="0" distL="0" distR="0" wp14:anchorId="41595372" wp14:editId="37E00541">
            <wp:extent cx="4035287" cy="822143"/>
            <wp:effectExtent l="0" t="0" r="3810" b="0"/>
            <wp:docPr id="479172460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917246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068058" cy="8288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7AE80B" w14:textId="71199A87" w:rsidR="00D82F67" w:rsidRDefault="00D82F67" w:rsidP="00D82F67">
      <w:pPr>
        <w:pStyle w:val="Studys"/>
      </w:pPr>
      <w:r>
        <w:t>…</w:t>
      </w:r>
    </w:p>
    <w:p w14:paraId="73A9E8A3" w14:textId="5058500F" w:rsidR="00D82F67" w:rsidRDefault="00D82F67" w:rsidP="00D82F67">
      <w:pPr>
        <w:pStyle w:val="Studys"/>
      </w:pPr>
      <w:r>
        <w:lastRenderedPageBreak/>
        <w:t>4) Recyclage</w:t>
      </w:r>
    </w:p>
    <w:p w14:paraId="7DDF0541" w14:textId="2B807757" w:rsidR="00D82F67" w:rsidRDefault="00D82F67" w:rsidP="00D82F67">
      <w:pPr>
        <w:pStyle w:val="Studys"/>
      </w:pPr>
      <w:r>
        <w:t>Avec 75 bouteilles en plastique, on peut fabriquer trois pulls en maille polaire. Utilise le tableau de proportionnalité suivant pour calculer le nombre x de pulls fabriqués avec 825 bouteilles en plastique.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209"/>
        <w:gridCol w:w="1724"/>
        <w:gridCol w:w="1725"/>
      </w:tblGrid>
      <w:tr w:rsidR="00D82F67" w14:paraId="30282028" w14:textId="77777777" w:rsidTr="00D82F67">
        <w:tc>
          <w:tcPr>
            <w:tcW w:w="3209" w:type="dxa"/>
            <w:shd w:val="clear" w:color="auto" w:fill="F4BBFD" w:themeFill="accent4" w:themeFillTint="33"/>
          </w:tcPr>
          <w:p w14:paraId="2E160E07" w14:textId="6E399974" w:rsidR="00D82F67" w:rsidRDefault="00D82F67" w:rsidP="00D82F67">
            <w:pPr>
              <w:pStyle w:val="Studys"/>
            </w:pPr>
            <w:r>
              <w:t>Nombre de bouteilles</w:t>
            </w:r>
          </w:p>
        </w:tc>
        <w:tc>
          <w:tcPr>
            <w:tcW w:w="1724" w:type="dxa"/>
          </w:tcPr>
          <w:p w14:paraId="1F24EE73" w14:textId="77777777" w:rsidR="00D82F67" w:rsidRDefault="00D82F67" w:rsidP="00D82F67">
            <w:pPr>
              <w:pStyle w:val="Studys"/>
              <w:jc w:val="center"/>
            </w:pPr>
          </w:p>
        </w:tc>
        <w:tc>
          <w:tcPr>
            <w:tcW w:w="1725" w:type="dxa"/>
          </w:tcPr>
          <w:p w14:paraId="66DC6553" w14:textId="77777777" w:rsidR="00D82F67" w:rsidRDefault="00D82F67" w:rsidP="00D82F67">
            <w:pPr>
              <w:pStyle w:val="Studys"/>
              <w:jc w:val="center"/>
            </w:pPr>
          </w:p>
        </w:tc>
      </w:tr>
      <w:tr w:rsidR="00D82F67" w14:paraId="0D55B117" w14:textId="77777777" w:rsidTr="00D82F67">
        <w:tc>
          <w:tcPr>
            <w:tcW w:w="3209" w:type="dxa"/>
            <w:shd w:val="clear" w:color="auto" w:fill="F4BBFD" w:themeFill="accent4" w:themeFillTint="33"/>
          </w:tcPr>
          <w:p w14:paraId="0E6673CE" w14:textId="23466D7F" w:rsidR="00D82F67" w:rsidRDefault="00D82F67" w:rsidP="00D82F67">
            <w:pPr>
              <w:pStyle w:val="Studys"/>
            </w:pPr>
            <w:r>
              <w:t>Nombre de pulls</w:t>
            </w:r>
          </w:p>
        </w:tc>
        <w:tc>
          <w:tcPr>
            <w:tcW w:w="1724" w:type="dxa"/>
          </w:tcPr>
          <w:p w14:paraId="0B754E13" w14:textId="77777777" w:rsidR="00D82F67" w:rsidRDefault="00D82F67" w:rsidP="00D82F67">
            <w:pPr>
              <w:pStyle w:val="Studys"/>
              <w:jc w:val="center"/>
            </w:pPr>
          </w:p>
        </w:tc>
        <w:tc>
          <w:tcPr>
            <w:tcW w:w="1725" w:type="dxa"/>
          </w:tcPr>
          <w:p w14:paraId="2E40F722" w14:textId="3F1EAC33" w:rsidR="00D82F67" w:rsidRDefault="00D82F67" w:rsidP="00D82F67">
            <w:pPr>
              <w:pStyle w:val="Studys"/>
              <w:jc w:val="center"/>
            </w:pPr>
            <w:r>
              <w:t>x</w:t>
            </w:r>
          </w:p>
        </w:tc>
      </w:tr>
    </w:tbl>
    <w:p w14:paraId="62C52BBC" w14:textId="77777777" w:rsidR="00D82F67" w:rsidRDefault="00D82F67" w:rsidP="00D82F67">
      <w:pPr>
        <w:pStyle w:val="Studys"/>
      </w:pPr>
    </w:p>
    <w:p w14:paraId="6250582C" w14:textId="0CC2B39E" w:rsidR="00D82F67" w:rsidRDefault="00D82F67" w:rsidP="00D82F67">
      <w:pPr>
        <w:pStyle w:val="Studys"/>
      </w:pPr>
      <w:r>
        <w:t>…</w:t>
      </w:r>
    </w:p>
    <w:p w14:paraId="30626EC0" w14:textId="77777777" w:rsidR="00D82F67" w:rsidRDefault="00D82F67" w:rsidP="00D82F67">
      <w:pPr>
        <w:pStyle w:val="Studys"/>
      </w:pPr>
    </w:p>
    <w:p w14:paraId="1A42FEBF" w14:textId="77777777" w:rsidR="00D82F67" w:rsidRDefault="00D82F67" w:rsidP="00D82F67">
      <w:pPr>
        <w:pStyle w:val="Studys"/>
      </w:pPr>
      <w:r>
        <w:t xml:space="preserve">5) Une voiture consomme en moyenne 4,9 L d’essence pour 100 km parcourus. </w:t>
      </w:r>
    </w:p>
    <w:p w14:paraId="3A93769E" w14:textId="34228970" w:rsidR="00D82F67" w:rsidRDefault="00D82F67" w:rsidP="00D82F67">
      <w:pPr>
        <w:pStyle w:val="Studys"/>
      </w:pPr>
      <w:r>
        <w:t>Quelle quantité d’essence faut-il prévoir pour parcourir 196 km ?</w:t>
      </w:r>
    </w:p>
    <w:p w14:paraId="614F140B" w14:textId="7E1CCFC4" w:rsidR="00D82F67" w:rsidRDefault="00D82F67" w:rsidP="00D82F67">
      <w:pPr>
        <w:pStyle w:val="Studys"/>
      </w:pPr>
      <w:r>
        <w:t>a. Représente cette situation dans le tableau de proportionnalité suivant.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209"/>
        <w:gridCol w:w="1724"/>
        <w:gridCol w:w="1725"/>
      </w:tblGrid>
      <w:tr w:rsidR="00D82F67" w14:paraId="43ADEC30" w14:textId="77777777" w:rsidTr="00F449CE">
        <w:tc>
          <w:tcPr>
            <w:tcW w:w="3209" w:type="dxa"/>
            <w:shd w:val="clear" w:color="auto" w:fill="F4BBFD" w:themeFill="accent4" w:themeFillTint="33"/>
          </w:tcPr>
          <w:p w14:paraId="3F85971C" w14:textId="72AC41FB" w:rsidR="00D82F67" w:rsidRDefault="00D82F67" w:rsidP="00F449CE">
            <w:pPr>
              <w:pStyle w:val="Studys"/>
            </w:pPr>
          </w:p>
        </w:tc>
        <w:tc>
          <w:tcPr>
            <w:tcW w:w="1724" w:type="dxa"/>
          </w:tcPr>
          <w:p w14:paraId="0302EE95" w14:textId="77777777" w:rsidR="00D82F67" w:rsidRDefault="00D82F67" w:rsidP="00F449CE">
            <w:pPr>
              <w:pStyle w:val="Studys"/>
              <w:jc w:val="center"/>
            </w:pPr>
          </w:p>
        </w:tc>
        <w:tc>
          <w:tcPr>
            <w:tcW w:w="1725" w:type="dxa"/>
          </w:tcPr>
          <w:p w14:paraId="228782B4" w14:textId="77777777" w:rsidR="00D82F67" w:rsidRDefault="00D82F67" w:rsidP="00F449CE">
            <w:pPr>
              <w:pStyle w:val="Studys"/>
              <w:jc w:val="center"/>
            </w:pPr>
          </w:p>
        </w:tc>
      </w:tr>
      <w:tr w:rsidR="00D82F67" w14:paraId="3F111C62" w14:textId="77777777" w:rsidTr="00F449CE">
        <w:tc>
          <w:tcPr>
            <w:tcW w:w="3209" w:type="dxa"/>
            <w:shd w:val="clear" w:color="auto" w:fill="F4BBFD" w:themeFill="accent4" w:themeFillTint="33"/>
          </w:tcPr>
          <w:p w14:paraId="024AD225" w14:textId="556C3D3B" w:rsidR="00D82F67" w:rsidRDefault="00D82F67" w:rsidP="00F449CE">
            <w:pPr>
              <w:pStyle w:val="Studys"/>
            </w:pPr>
          </w:p>
        </w:tc>
        <w:tc>
          <w:tcPr>
            <w:tcW w:w="1724" w:type="dxa"/>
          </w:tcPr>
          <w:p w14:paraId="0B6C8DB7" w14:textId="77777777" w:rsidR="00D82F67" w:rsidRDefault="00D82F67" w:rsidP="00F449CE">
            <w:pPr>
              <w:pStyle w:val="Studys"/>
              <w:jc w:val="center"/>
            </w:pPr>
          </w:p>
        </w:tc>
        <w:tc>
          <w:tcPr>
            <w:tcW w:w="1725" w:type="dxa"/>
          </w:tcPr>
          <w:p w14:paraId="5E8568C4" w14:textId="3475F4CC" w:rsidR="00D82F67" w:rsidRDefault="00D82F67" w:rsidP="00F449CE">
            <w:pPr>
              <w:pStyle w:val="Studys"/>
              <w:jc w:val="center"/>
            </w:pPr>
          </w:p>
        </w:tc>
      </w:tr>
    </w:tbl>
    <w:p w14:paraId="33FE5813" w14:textId="77777777" w:rsidR="00D82F67" w:rsidRDefault="00D82F67" w:rsidP="00D82F67">
      <w:pPr>
        <w:pStyle w:val="Studys"/>
      </w:pPr>
    </w:p>
    <w:p w14:paraId="3E1B0921" w14:textId="05877C7A" w:rsidR="00D82F67" w:rsidRDefault="00D82F67" w:rsidP="00D82F67">
      <w:pPr>
        <w:pStyle w:val="Studys"/>
      </w:pPr>
      <w:r w:rsidRPr="00D82F67">
        <w:t>b. Calcule la quantité d’essence cherchée.</w:t>
      </w:r>
    </w:p>
    <w:p w14:paraId="6DBDEFC2" w14:textId="0FB9C431" w:rsidR="00D82F67" w:rsidRDefault="00D82F67" w:rsidP="00D82F67">
      <w:pPr>
        <w:pStyle w:val="Studys"/>
      </w:pPr>
      <w:r>
        <w:t>…</w:t>
      </w:r>
    </w:p>
    <w:p w14:paraId="23F26B17" w14:textId="77777777" w:rsidR="00D82F67" w:rsidRDefault="00D82F67" w:rsidP="00D82F67">
      <w:pPr>
        <w:pStyle w:val="Studys"/>
      </w:pPr>
    </w:p>
    <w:p w14:paraId="5F7DD2C9" w14:textId="2C057D21" w:rsidR="00D82F67" w:rsidRDefault="00D82F67" w:rsidP="00D82F67">
      <w:pPr>
        <w:pStyle w:val="Studys"/>
      </w:pPr>
      <w:r>
        <w:lastRenderedPageBreak/>
        <w:t>6) Pour chaque tableau de proportionnalité, calcule la quatrième proportionnelle.</w:t>
      </w:r>
    </w:p>
    <w:p w14:paraId="72134094" w14:textId="7E7DDAFC" w:rsidR="00D82F67" w:rsidRDefault="00D82F67" w:rsidP="00D82F67">
      <w:pPr>
        <w:pStyle w:val="Studys"/>
      </w:pPr>
      <w:r>
        <w:rPr>
          <w14:ligatures w14:val="none"/>
        </w:rPr>
        <w:drawing>
          <wp:inline distT="0" distB="0" distL="0" distR="0" wp14:anchorId="3D46F8E6" wp14:editId="4FD96E78">
            <wp:extent cx="2034209" cy="783010"/>
            <wp:effectExtent l="0" t="0" r="4445" b="0"/>
            <wp:docPr id="713084457" name="Image 1" descr="Une image contenant texte, capture d’écran, Police, nombr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3084457" name="Image 1" descr="Une image contenant texte, capture d’écran, Police, nombre&#10;&#10;Description générée automatiquement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49810" cy="7890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0CF0C0" w14:textId="1768A325" w:rsidR="00D82F67" w:rsidRDefault="00D82F67" w:rsidP="00D82F67">
      <w:pPr>
        <w:pStyle w:val="Studys"/>
      </w:pPr>
      <w:r>
        <w:t>…</w:t>
      </w:r>
    </w:p>
    <w:p w14:paraId="686BDD09" w14:textId="743AA205" w:rsidR="00D82F67" w:rsidRDefault="00D82F67" w:rsidP="00D82F67">
      <w:pPr>
        <w:pStyle w:val="Studys"/>
      </w:pPr>
      <w:r>
        <w:t>Donc x =</w:t>
      </w:r>
    </w:p>
    <w:p w14:paraId="60E23E26" w14:textId="77777777" w:rsidR="00D82F67" w:rsidRDefault="00D82F67" w:rsidP="00D82F67">
      <w:pPr>
        <w:pStyle w:val="Studys"/>
      </w:pPr>
    </w:p>
    <w:p w14:paraId="0F11BFEA" w14:textId="1C7C8895" w:rsidR="00D82F67" w:rsidRDefault="00D82F67" w:rsidP="00D82F67">
      <w:pPr>
        <w:pStyle w:val="Studys"/>
      </w:pPr>
      <w:r>
        <w:rPr>
          <w14:ligatures w14:val="none"/>
        </w:rPr>
        <w:drawing>
          <wp:inline distT="0" distB="0" distL="0" distR="0" wp14:anchorId="7090901F" wp14:editId="59754B48">
            <wp:extent cx="1954696" cy="720555"/>
            <wp:effectExtent l="0" t="0" r="7620" b="3810"/>
            <wp:docPr id="1084629360" name="Image 1" descr="Une image contenant texte, Police, nombre, capture d’écran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4629360" name="Image 1" descr="Une image contenant texte, Police, nombre, capture d’écran&#10;&#10;Description générée automatiquement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971396" cy="7267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D10CC4" w14:textId="307BDE29" w:rsidR="00D82F67" w:rsidRDefault="00D82F67" w:rsidP="00D82F67">
      <w:pPr>
        <w:pStyle w:val="Studys"/>
      </w:pPr>
      <w:r>
        <w:t>…</w:t>
      </w:r>
    </w:p>
    <w:p w14:paraId="7CDCAE3F" w14:textId="43FE9546" w:rsidR="00D82F67" w:rsidRDefault="00D82F67" w:rsidP="00D82F67">
      <w:pPr>
        <w:pStyle w:val="Studys"/>
      </w:pPr>
      <w:r>
        <w:t>Donc z =</w:t>
      </w:r>
    </w:p>
    <w:p w14:paraId="64A0835F" w14:textId="77777777" w:rsidR="00D82F67" w:rsidRDefault="00D82F67" w:rsidP="00D82F67">
      <w:pPr>
        <w:pStyle w:val="Studys"/>
      </w:pPr>
    </w:p>
    <w:p w14:paraId="6D2E8BEA" w14:textId="5A1E8DAA" w:rsidR="00D82F67" w:rsidRDefault="000D09FD" w:rsidP="00D82F67">
      <w:pPr>
        <w:pStyle w:val="Studys"/>
      </w:pPr>
      <w:r>
        <w:rPr>
          <w14:ligatures w14:val="none"/>
        </w:rPr>
        <w:drawing>
          <wp:inline distT="0" distB="0" distL="0" distR="0" wp14:anchorId="612D90F1" wp14:editId="315AB116">
            <wp:extent cx="1895801" cy="682487"/>
            <wp:effectExtent l="0" t="0" r="0" b="3810"/>
            <wp:docPr id="619551004" name="Image 1" descr="Une image contenant Police, capture d’écran, nombre, lign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9551004" name="Image 1" descr="Une image contenant Police, capture d’écran, nombre, ligne&#10;&#10;Description générée automatiquement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910704" cy="6878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3DC087" w14:textId="77777777" w:rsidR="000D09FD" w:rsidRDefault="000D09FD" w:rsidP="000D09FD">
      <w:pPr>
        <w:pStyle w:val="Studys"/>
      </w:pPr>
      <w:r>
        <w:t>…</w:t>
      </w:r>
    </w:p>
    <w:p w14:paraId="1E0FD52F" w14:textId="0D0E37BC" w:rsidR="000D09FD" w:rsidRDefault="000D09FD" w:rsidP="000D09FD">
      <w:pPr>
        <w:pStyle w:val="Studys"/>
      </w:pPr>
      <w:r>
        <w:t>Donc y =</w:t>
      </w:r>
    </w:p>
    <w:p w14:paraId="43157868" w14:textId="77777777" w:rsidR="00D82F67" w:rsidRDefault="00D82F67" w:rsidP="00D82F67">
      <w:pPr>
        <w:pStyle w:val="Studys"/>
      </w:pPr>
    </w:p>
    <w:p w14:paraId="17BA9F1F" w14:textId="1DFAD7E7" w:rsidR="000D09FD" w:rsidRDefault="000D09FD" w:rsidP="00D82F67">
      <w:pPr>
        <w:pStyle w:val="Studys"/>
      </w:pPr>
      <w:r>
        <w:rPr>
          <w14:ligatures w14:val="none"/>
        </w:rPr>
        <w:drawing>
          <wp:inline distT="0" distB="0" distL="0" distR="0" wp14:anchorId="3B39759C" wp14:editId="40F08146">
            <wp:extent cx="1983579" cy="708991"/>
            <wp:effectExtent l="0" t="0" r="0" b="0"/>
            <wp:docPr id="1713377887" name="Image 1" descr="Une image contenant Police, capture d’écran, texte, nombr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3377887" name="Image 1" descr="Une image contenant Police, capture d’écran, texte, nombre&#10;&#10;Description générée automatiquement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994814" cy="7130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3B01DD" w14:textId="77777777" w:rsidR="000D09FD" w:rsidRDefault="000D09FD" w:rsidP="000D09FD">
      <w:pPr>
        <w:pStyle w:val="Studys"/>
      </w:pPr>
      <w:r>
        <w:t>…</w:t>
      </w:r>
    </w:p>
    <w:p w14:paraId="44C364C9" w14:textId="316C10D2" w:rsidR="000D09FD" w:rsidRDefault="000D09FD" w:rsidP="000D09FD">
      <w:pPr>
        <w:pStyle w:val="Studys"/>
      </w:pPr>
      <w:r>
        <w:lastRenderedPageBreak/>
        <w:t>Donc t =</w:t>
      </w:r>
    </w:p>
    <w:p w14:paraId="13C3C061" w14:textId="77777777" w:rsidR="000D09FD" w:rsidRDefault="000D09FD" w:rsidP="000D09FD">
      <w:pPr>
        <w:pStyle w:val="Studys"/>
      </w:pPr>
    </w:p>
    <w:p w14:paraId="6858E2E0" w14:textId="2398351D" w:rsidR="000D09FD" w:rsidRDefault="000D09FD" w:rsidP="000D09FD">
      <w:pPr>
        <w:pStyle w:val="Studys"/>
      </w:pPr>
      <w:r>
        <w:t>7) Sur une carte, 3 cm représentent 15 km en réalité.</w:t>
      </w:r>
    </w:p>
    <w:p w14:paraId="0C1242A7" w14:textId="5621CCD2" w:rsidR="000D09FD" w:rsidRDefault="000D09FD" w:rsidP="000D09FD">
      <w:pPr>
        <w:pStyle w:val="Studys"/>
      </w:pPr>
      <w:r>
        <w:t>a. Calcule la longueur réelle correspondant à 10 cm sur la carte.</w:t>
      </w:r>
    </w:p>
    <w:p w14:paraId="636E4F37" w14:textId="7701E893" w:rsidR="000D09FD" w:rsidRDefault="000D09FD" w:rsidP="000D09FD">
      <w:pPr>
        <w:pStyle w:val="Studys"/>
      </w:pPr>
      <w:r>
        <w:t>…</w:t>
      </w:r>
    </w:p>
    <w:p w14:paraId="1B2A5992" w14:textId="77777777" w:rsidR="000D09FD" w:rsidRDefault="000D09FD" w:rsidP="000D09FD">
      <w:pPr>
        <w:pStyle w:val="Studys"/>
      </w:pPr>
    </w:p>
    <w:p w14:paraId="49CE19FC" w14:textId="1BD32E21" w:rsidR="000D09FD" w:rsidRDefault="000D09FD" w:rsidP="000D09FD">
      <w:pPr>
        <w:pStyle w:val="Studys"/>
      </w:pPr>
      <w:r>
        <w:t>b. Calcule la mesure sur la carte correspondant à 73 km en réalité.</w:t>
      </w:r>
    </w:p>
    <w:p w14:paraId="26D86738" w14:textId="75979E9F" w:rsidR="000D09FD" w:rsidRDefault="000D09FD" w:rsidP="000D09FD">
      <w:pPr>
        <w:pStyle w:val="Studys"/>
      </w:pPr>
      <w:r>
        <w:t>…</w:t>
      </w:r>
    </w:p>
    <w:p w14:paraId="158CBF5C" w14:textId="77777777" w:rsidR="000D09FD" w:rsidRDefault="000D09FD" w:rsidP="000D09FD">
      <w:pPr>
        <w:pStyle w:val="Studys"/>
      </w:pPr>
    </w:p>
    <w:p w14:paraId="3756B0C1" w14:textId="15F4ABF1" w:rsidR="000D09FD" w:rsidRDefault="000D09FD" w:rsidP="000D09FD">
      <w:pPr>
        <w:pStyle w:val="Studys"/>
      </w:pPr>
      <w:r>
        <w:t>8) Dans ce tableau, on donne l’évolution du prix d’une baguette de pain et celui d’un cahier d’écolier.</w:t>
      </w:r>
    </w:p>
    <w:p w14:paraId="330E8157" w14:textId="26832944" w:rsidR="000D09FD" w:rsidRDefault="000D09FD" w:rsidP="000D09FD">
      <w:pPr>
        <w:pStyle w:val="Studys"/>
      </w:pPr>
      <w:r>
        <w:rPr>
          <w14:ligatures w14:val="none"/>
        </w:rPr>
        <w:drawing>
          <wp:inline distT="0" distB="0" distL="0" distR="0" wp14:anchorId="10D2DF36" wp14:editId="3DE69698">
            <wp:extent cx="4075044" cy="1122560"/>
            <wp:effectExtent l="0" t="0" r="1905" b="1905"/>
            <wp:docPr id="243927913" name="Image 1" descr="Une image contenant texte, capture d’écran, Police, nombr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3927913" name="Image 1" descr="Une image contenant texte, capture d’écran, Police, nombre&#10;&#10;Description générée automatiquement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102275" cy="11300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AE458A" w14:textId="77777777" w:rsidR="000D09FD" w:rsidRDefault="000D09FD" w:rsidP="000D09FD">
      <w:pPr>
        <w:pStyle w:val="Studys"/>
      </w:pPr>
      <w:r>
        <w:t>a. On choisit l’année 1990 comme base 100.</w:t>
      </w:r>
    </w:p>
    <w:p w14:paraId="7F2F50F5" w14:textId="71AE7EAC" w:rsidR="000D09FD" w:rsidRDefault="000D09FD" w:rsidP="000D09FD">
      <w:pPr>
        <w:pStyle w:val="Studys"/>
      </w:pPr>
      <w:r>
        <w:t>Complète le tableau suivant.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106"/>
        <w:gridCol w:w="1840"/>
        <w:gridCol w:w="1841"/>
        <w:gridCol w:w="1841"/>
      </w:tblGrid>
      <w:tr w:rsidR="000D09FD" w14:paraId="07AE6394" w14:textId="77777777" w:rsidTr="000D09FD">
        <w:tc>
          <w:tcPr>
            <w:tcW w:w="4106" w:type="dxa"/>
            <w:shd w:val="clear" w:color="auto" w:fill="F4BBFD" w:themeFill="accent4" w:themeFillTint="33"/>
          </w:tcPr>
          <w:p w14:paraId="611BF4EF" w14:textId="17A2E179" w:rsidR="000D09FD" w:rsidRDefault="000D09FD" w:rsidP="000D09FD">
            <w:pPr>
              <w:pStyle w:val="Studys"/>
            </w:pPr>
            <w:r>
              <w:t>Année</w:t>
            </w:r>
          </w:p>
        </w:tc>
        <w:tc>
          <w:tcPr>
            <w:tcW w:w="1840" w:type="dxa"/>
          </w:tcPr>
          <w:p w14:paraId="089065D2" w14:textId="0DA2795E" w:rsidR="000D09FD" w:rsidRDefault="000D09FD" w:rsidP="000D09FD">
            <w:pPr>
              <w:pStyle w:val="Studys"/>
              <w:jc w:val="center"/>
            </w:pPr>
            <w:r>
              <w:t>1990</w:t>
            </w:r>
          </w:p>
        </w:tc>
        <w:tc>
          <w:tcPr>
            <w:tcW w:w="1841" w:type="dxa"/>
          </w:tcPr>
          <w:p w14:paraId="269ED978" w14:textId="3C328753" w:rsidR="000D09FD" w:rsidRDefault="000D09FD" w:rsidP="000D09FD">
            <w:pPr>
              <w:pStyle w:val="Studys"/>
              <w:jc w:val="center"/>
            </w:pPr>
            <w:r>
              <w:t>2000</w:t>
            </w:r>
          </w:p>
        </w:tc>
        <w:tc>
          <w:tcPr>
            <w:tcW w:w="1841" w:type="dxa"/>
          </w:tcPr>
          <w:p w14:paraId="3709A291" w14:textId="01124EB4" w:rsidR="000D09FD" w:rsidRDefault="000D09FD" w:rsidP="000D09FD">
            <w:pPr>
              <w:pStyle w:val="Studys"/>
              <w:jc w:val="center"/>
            </w:pPr>
            <w:r>
              <w:t>2020</w:t>
            </w:r>
          </w:p>
        </w:tc>
      </w:tr>
      <w:tr w:rsidR="000D09FD" w14:paraId="6A670CDD" w14:textId="77777777" w:rsidTr="000D09FD">
        <w:tc>
          <w:tcPr>
            <w:tcW w:w="4106" w:type="dxa"/>
            <w:shd w:val="clear" w:color="auto" w:fill="F4BBFD" w:themeFill="accent4" w:themeFillTint="33"/>
          </w:tcPr>
          <w:p w14:paraId="482EE282" w14:textId="6E29FC82" w:rsidR="000D09FD" w:rsidRDefault="000D09FD" w:rsidP="000D09FD">
            <w:pPr>
              <w:pStyle w:val="Studys"/>
            </w:pPr>
            <w:r>
              <w:t>Prix d’un cahier en €</w:t>
            </w:r>
          </w:p>
        </w:tc>
        <w:tc>
          <w:tcPr>
            <w:tcW w:w="1840" w:type="dxa"/>
          </w:tcPr>
          <w:p w14:paraId="49B4627A" w14:textId="71B36EC6" w:rsidR="000D09FD" w:rsidRDefault="000D09FD" w:rsidP="000D09FD">
            <w:pPr>
              <w:pStyle w:val="Studys"/>
              <w:jc w:val="center"/>
            </w:pPr>
            <w:r>
              <w:t>1,25</w:t>
            </w:r>
          </w:p>
        </w:tc>
        <w:tc>
          <w:tcPr>
            <w:tcW w:w="1841" w:type="dxa"/>
          </w:tcPr>
          <w:p w14:paraId="2832C693" w14:textId="64E090BE" w:rsidR="000D09FD" w:rsidRDefault="000D09FD" w:rsidP="000D09FD">
            <w:pPr>
              <w:pStyle w:val="Studys"/>
              <w:jc w:val="center"/>
            </w:pPr>
            <w:r>
              <w:t>1,45</w:t>
            </w:r>
          </w:p>
        </w:tc>
        <w:tc>
          <w:tcPr>
            <w:tcW w:w="1841" w:type="dxa"/>
          </w:tcPr>
          <w:p w14:paraId="3EF8D097" w14:textId="19A46232" w:rsidR="000D09FD" w:rsidRDefault="000D09FD" w:rsidP="000D09FD">
            <w:pPr>
              <w:pStyle w:val="Studys"/>
              <w:jc w:val="center"/>
            </w:pPr>
            <w:r>
              <w:t>2,10</w:t>
            </w:r>
          </w:p>
        </w:tc>
      </w:tr>
      <w:tr w:rsidR="000D09FD" w14:paraId="352D2815" w14:textId="77777777" w:rsidTr="000D09FD">
        <w:tc>
          <w:tcPr>
            <w:tcW w:w="4106" w:type="dxa"/>
            <w:shd w:val="clear" w:color="auto" w:fill="F4BBFD" w:themeFill="accent4" w:themeFillTint="33"/>
          </w:tcPr>
          <w:p w14:paraId="69340EF3" w14:textId="330C0C70" w:rsidR="000D09FD" w:rsidRDefault="000D09FD" w:rsidP="000D09FD">
            <w:pPr>
              <w:pStyle w:val="Studys"/>
              <w:jc w:val="center"/>
            </w:pPr>
            <w:r>
              <w:t>Prix</w:t>
            </w:r>
          </w:p>
          <w:p w14:paraId="0E657C97" w14:textId="0D2E813B" w:rsidR="000D09FD" w:rsidRDefault="000D09FD" w:rsidP="000D09FD">
            <w:pPr>
              <w:pStyle w:val="Studys"/>
            </w:pPr>
            <w:r>
              <w:t>(année 1990 en base 100)</w:t>
            </w:r>
          </w:p>
        </w:tc>
        <w:tc>
          <w:tcPr>
            <w:tcW w:w="1840" w:type="dxa"/>
          </w:tcPr>
          <w:p w14:paraId="66695B75" w14:textId="78D4DAAE" w:rsidR="000D09FD" w:rsidRDefault="000D09FD" w:rsidP="000D09FD">
            <w:pPr>
              <w:pStyle w:val="Studys"/>
              <w:jc w:val="center"/>
            </w:pPr>
            <w:r>
              <w:t>100</w:t>
            </w:r>
          </w:p>
        </w:tc>
        <w:tc>
          <w:tcPr>
            <w:tcW w:w="1841" w:type="dxa"/>
          </w:tcPr>
          <w:p w14:paraId="72E696F4" w14:textId="77777777" w:rsidR="000D09FD" w:rsidRDefault="000D09FD" w:rsidP="000D09FD">
            <w:pPr>
              <w:pStyle w:val="Studys"/>
              <w:jc w:val="center"/>
            </w:pPr>
          </w:p>
        </w:tc>
        <w:tc>
          <w:tcPr>
            <w:tcW w:w="1841" w:type="dxa"/>
          </w:tcPr>
          <w:p w14:paraId="133A0DB9" w14:textId="77777777" w:rsidR="000D09FD" w:rsidRDefault="000D09FD" w:rsidP="000D09FD">
            <w:pPr>
              <w:pStyle w:val="Studys"/>
              <w:jc w:val="center"/>
            </w:pPr>
          </w:p>
        </w:tc>
      </w:tr>
    </w:tbl>
    <w:p w14:paraId="38C998E1" w14:textId="16B2EFD6" w:rsidR="000D09FD" w:rsidRDefault="000D09FD" w:rsidP="000D09FD">
      <w:pPr>
        <w:pStyle w:val="Studys"/>
      </w:pPr>
      <w:r>
        <w:lastRenderedPageBreak/>
        <w:t>b. En prenant l’année 1990 comme base 100, complète ce tableau pour le prix d’une baguette.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106"/>
        <w:gridCol w:w="1840"/>
        <w:gridCol w:w="1841"/>
        <w:gridCol w:w="1841"/>
      </w:tblGrid>
      <w:tr w:rsidR="000D09FD" w14:paraId="71505D8A" w14:textId="77777777" w:rsidTr="000D09FD">
        <w:tc>
          <w:tcPr>
            <w:tcW w:w="4106" w:type="dxa"/>
            <w:shd w:val="clear" w:color="auto" w:fill="F4BBFD" w:themeFill="accent4" w:themeFillTint="33"/>
          </w:tcPr>
          <w:p w14:paraId="36853388" w14:textId="4C0B1E9A" w:rsidR="000D09FD" w:rsidRDefault="000D09FD" w:rsidP="00F449CE">
            <w:pPr>
              <w:pStyle w:val="Studys"/>
            </w:pPr>
          </w:p>
        </w:tc>
        <w:tc>
          <w:tcPr>
            <w:tcW w:w="1840" w:type="dxa"/>
          </w:tcPr>
          <w:p w14:paraId="2F16AA1F" w14:textId="77D89CFA" w:rsidR="000D09FD" w:rsidRDefault="000D09FD" w:rsidP="00F449CE">
            <w:pPr>
              <w:pStyle w:val="Studys"/>
              <w:jc w:val="center"/>
            </w:pPr>
          </w:p>
        </w:tc>
        <w:tc>
          <w:tcPr>
            <w:tcW w:w="1841" w:type="dxa"/>
          </w:tcPr>
          <w:p w14:paraId="13892634" w14:textId="434CE421" w:rsidR="000D09FD" w:rsidRDefault="000D09FD" w:rsidP="00F449CE">
            <w:pPr>
              <w:pStyle w:val="Studys"/>
              <w:jc w:val="center"/>
            </w:pPr>
          </w:p>
        </w:tc>
        <w:tc>
          <w:tcPr>
            <w:tcW w:w="1841" w:type="dxa"/>
          </w:tcPr>
          <w:p w14:paraId="0F8B628C" w14:textId="17D78D1A" w:rsidR="000D09FD" w:rsidRDefault="000D09FD" w:rsidP="00F449CE">
            <w:pPr>
              <w:pStyle w:val="Studys"/>
              <w:jc w:val="center"/>
            </w:pPr>
          </w:p>
        </w:tc>
      </w:tr>
      <w:tr w:rsidR="000D09FD" w14:paraId="469A5B59" w14:textId="77777777" w:rsidTr="000D09FD">
        <w:tc>
          <w:tcPr>
            <w:tcW w:w="4106" w:type="dxa"/>
            <w:shd w:val="clear" w:color="auto" w:fill="F4BBFD" w:themeFill="accent4" w:themeFillTint="33"/>
          </w:tcPr>
          <w:p w14:paraId="33215851" w14:textId="1D31ADD4" w:rsidR="000D09FD" w:rsidRDefault="000D09FD" w:rsidP="00F449CE">
            <w:pPr>
              <w:pStyle w:val="Studys"/>
            </w:pPr>
          </w:p>
        </w:tc>
        <w:tc>
          <w:tcPr>
            <w:tcW w:w="1840" w:type="dxa"/>
          </w:tcPr>
          <w:p w14:paraId="2145E588" w14:textId="691D1EC0" w:rsidR="000D09FD" w:rsidRDefault="000D09FD" w:rsidP="00F449CE">
            <w:pPr>
              <w:pStyle w:val="Studys"/>
              <w:jc w:val="center"/>
            </w:pPr>
          </w:p>
        </w:tc>
        <w:tc>
          <w:tcPr>
            <w:tcW w:w="1841" w:type="dxa"/>
          </w:tcPr>
          <w:p w14:paraId="11835E89" w14:textId="18AE130A" w:rsidR="000D09FD" w:rsidRDefault="000D09FD" w:rsidP="00F449CE">
            <w:pPr>
              <w:pStyle w:val="Studys"/>
              <w:jc w:val="center"/>
            </w:pPr>
          </w:p>
        </w:tc>
        <w:tc>
          <w:tcPr>
            <w:tcW w:w="1841" w:type="dxa"/>
          </w:tcPr>
          <w:p w14:paraId="77CE7639" w14:textId="61A1D67B" w:rsidR="000D09FD" w:rsidRDefault="000D09FD" w:rsidP="00F449CE">
            <w:pPr>
              <w:pStyle w:val="Studys"/>
              <w:jc w:val="center"/>
            </w:pPr>
          </w:p>
        </w:tc>
      </w:tr>
      <w:tr w:rsidR="000D09FD" w14:paraId="3E5240DB" w14:textId="77777777" w:rsidTr="000D09FD">
        <w:tc>
          <w:tcPr>
            <w:tcW w:w="4106" w:type="dxa"/>
            <w:shd w:val="clear" w:color="auto" w:fill="F4BBFD" w:themeFill="accent4" w:themeFillTint="33"/>
          </w:tcPr>
          <w:p w14:paraId="1F98D259" w14:textId="41B40AB8" w:rsidR="000D09FD" w:rsidRDefault="000D09FD" w:rsidP="00F449CE">
            <w:pPr>
              <w:pStyle w:val="Studys"/>
            </w:pPr>
          </w:p>
        </w:tc>
        <w:tc>
          <w:tcPr>
            <w:tcW w:w="1840" w:type="dxa"/>
          </w:tcPr>
          <w:p w14:paraId="44CA6F3B" w14:textId="15E65E15" w:rsidR="000D09FD" w:rsidRDefault="000D09FD" w:rsidP="00F449CE">
            <w:pPr>
              <w:pStyle w:val="Studys"/>
              <w:jc w:val="center"/>
            </w:pPr>
          </w:p>
        </w:tc>
        <w:tc>
          <w:tcPr>
            <w:tcW w:w="1841" w:type="dxa"/>
          </w:tcPr>
          <w:p w14:paraId="251A0E8A" w14:textId="77777777" w:rsidR="000D09FD" w:rsidRDefault="000D09FD" w:rsidP="00F449CE">
            <w:pPr>
              <w:pStyle w:val="Studys"/>
              <w:jc w:val="center"/>
            </w:pPr>
          </w:p>
        </w:tc>
        <w:tc>
          <w:tcPr>
            <w:tcW w:w="1841" w:type="dxa"/>
          </w:tcPr>
          <w:p w14:paraId="73AC9162" w14:textId="77777777" w:rsidR="000D09FD" w:rsidRDefault="000D09FD" w:rsidP="00F449CE">
            <w:pPr>
              <w:pStyle w:val="Studys"/>
              <w:jc w:val="center"/>
            </w:pPr>
          </w:p>
        </w:tc>
      </w:tr>
    </w:tbl>
    <w:p w14:paraId="5D4DF09A" w14:textId="77777777" w:rsidR="000D09FD" w:rsidRDefault="000D09FD" w:rsidP="000D09FD">
      <w:pPr>
        <w:pStyle w:val="Studys"/>
      </w:pPr>
    </w:p>
    <w:p w14:paraId="68368BD1" w14:textId="4CCE5B81" w:rsidR="000D09FD" w:rsidRDefault="000D09FD" w:rsidP="000D09FD">
      <w:pPr>
        <w:pStyle w:val="Studys"/>
      </w:pPr>
      <w:r>
        <w:t>c. Quel est le pourcentage d’augmentation du prix d’un cahier entre 1990 et 2020 ?</w:t>
      </w:r>
    </w:p>
    <w:p w14:paraId="46CA4C1E" w14:textId="395CB218" w:rsidR="000D09FD" w:rsidRDefault="000D09FD" w:rsidP="000D09FD">
      <w:pPr>
        <w:pStyle w:val="Studys"/>
      </w:pPr>
      <w:r>
        <w:t>…</w:t>
      </w:r>
    </w:p>
    <w:p w14:paraId="298F7C3C" w14:textId="77777777" w:rsidR="000D09FD" w:rsidRDefault="000D09FD" w:rsidP="000D09FD">
      <w:pPr>
        <w:pStyle w:val="Studys"/>
      </w:pPr>
    </w:p>
    <w:p w14:paraId="58F245DE" w14:textId="3FA0CA86" w:rsidR="000D09FD" w:rsidRDefault="000D09FD" w:rsidP="000D09FD">
      <w:pPr>
        <w:pStyle w:val="Studys"/>
      </w:pPr>
      <w:r>
        <w:t>d. Quel article a le plus augmenté en proportion entre 1990 et 2020 ? Justifie.</w:t>
      </w:r>
    </w:p>
    <w:p w14:paraId="04F8B7FF" w14:textId="2CD7F288" w:rsidR="000D09FD" w:rsidRDefault="000D09FD" w:rsidP="000D09FD">
      <w:pPr>
        <w:pStyle w:val="Studys"/>
      </w:pPr>
      <w:r>
        <w:t>…</w:t>
      </w:r>
    </w:p>
    <w:p w14:paraId="149AC526" w14:textId="77777777" w:rsidR="000D09FD" w:rsidRDefault="000D09FD" w:rsidP="000D09FD">
      <w:pPr>
        <w:pStyle w:val="Studys"/>
      </w:pPr>
    </w:p>
    <w:p w14:paraId="751E2284" w14:textId="466FC975" w:rsidR="000D09FD" w:rsidRDefault="000D09FD" w:rsidP="000D09FD">
      <w:pPr>
        <w:pStyle w:val="Studys"/>
      </w:pPr>
      <w:r>
        <w:t>e. Cette fois-ci, on prend l’année 2000 comme base 100. Complète alors ce tableau en arrondissant au centième.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106"/>
        <w:gridCol w:w="1840"/>
        <w:gridCol w:w="1841"/>
        <w:gridCol w:w="1841"/>
      </w:tblGrid>
      <w:tr w:rsidR="000D09FD" w14:paraId="043B6095" w14:textId="77777777" w:rsidTr="00F449CE">
        <w:tc>
          <w:tcPr>
            <w:tcW w:w="4106" w:type="dxa"/>
            <w:shd w:val="clear" w:color="auto" w:fill="F4BBFD" w:themeFill="accent4" w:themeFillTint="33"/>
          </w:tcPr>
          <w:p w14:paraId="752B5425" w14:textId="77777777" w:rsidR="000D09FD" w:rsidRDefault="000D09FD" w:rsidP="00F449CE">
            <w:pPr>
              <w:pStyle w:val="Studys"/>
            </w:pPr>
            <w:r>
              <w:t>Année</w:t>
            </w:r>
          </w:p>
        </w:tc>
        <w:tc>
          <w:tcPr>
            <w:tcW w:w="1840" w:type="dxa"/>
          </w:tcPr>
          <w:p w14:paraId="1A481172" w14:textId="77777777" w:rsidR="000D09FD" w:rsidRDefault="000D09FD" w:rsidP="00F449CE">
            <w:pPr>
              <w:pStyle w:val="Studys"/>
              <w:jc w:val="center"/>
            </w:pPr>
            <w:r>
              <w:t>1990</w:t>
            </w:r>
          </w:p>
        </w:tc>
        <w:tc>
          <w:tcPr>
            <w:tcW w:w="1841" w:type="dxa"/>
          </w:tcPr>
          <w:p w14:paraId="59D1FB95" w14:textId="77777777" w:rsidR="000D09FD" w:rsidRDefault="000D09FD" w:rsidP="00F449CE">
            <w:pPr>
              <w:pStyle w:val="Studys"/>
              <w:jc w:val="center"/>
            </w:pPr>
            <w:r>
              <w:t>2000</w:t>
            </w:r>
          </w:p>
        </w:tc>
        <w:tc>
          <w:tcPr>
            <w:tcW w:w="1841" w:type="dxa"/>
          </w:tcPr>
          <w:p w14:paraId="67AD73AB" w14:textId="77777777" w:rsidR="000D09FD" w:rsidRDefault="000D09FD" w:rsidP="00F449CE">
            <w:pPr>
              <w:pStyle w:val="Studys"/>
              <w:jc w:val="center"/>
            </w:pPr>
            <w:r>
              <w:t>2020</w:t>
            </w:r>
          </w:p>
        </w:tc>
      </w:tr>
      <w:tr w:rsidR="000D09FD" w14:paraId="2FFB5507" w14:textId="77777777" w:rsidTr="00F449CE">
        <w:tc>
          <w:tcPr>
            <w:tcW w:w="4106" w:type="dxa"/>
            <w:shd w:val="clear" w:color="auto" w:fill="F4BBFD" w:themeFill="accent4" w:themeFillTint="33"/>
          </w:tcPr>
          <w:p w14:paraId="74F4F876" w14:textId="77777777" w:rsidR="000D09FD" w:rsidRDefault="000D09FD" w:rsidP="00F449CE">
            <w:pPr>
              <w:pStyle w:val="Studys"/>
            </w:pPr>
            <w:r>
              <w:t>Prix d’un cahier en €</w:t>
            </w:r>
          </w:p>
        </w:tc>
        <w:tc>
          <w:tcPr>
            <w:tcW w:w="1840" w:type="dxa"/>
          </w:tcPr>
          <w:p w14:paraId="74ECB9E1" w14:textId="77777777" w:rsidR="000D09FD" w:rsidRDefault="000D09FD" w:rsidP="00F449CE">
            <w:pPr>
              <w:pStyle w:val="Studys"/>
              <w:jc w:val="center"/>
            </w:pPr>
            <w:r>
              <w:t>1,25</w:t>
            </w:r>
          </w:p>
        </w:tc>
        <w:tc>
          <w:tcPr>
            <w:tcW w:w="1841" w:type="dxa"/>
          </w:tcPr>
          <w:p w14:paraId="38A3E60C" w14:textId="77777777" w:rsidR="000D09FD" w:rsidRDefault="000D09FD" w:rsidP="00F449CE">
            <w:pPr>
              <w:pStyle w:val="Studys"/>
              <w:jc w:val="center"/>
            </w:pPr>
            <w:r>
              <w:t>1,45</w:t>
            </w:r>
          </w:p>
        </w:tc>
        <w:tc>
          <w:tcPr>
            <w:tcW w:w="1841" w:type="dxa"/>
          </w:tcPr>
          <w:p w14:paraId="02BD3733" w14:textId="77777777" w:rsidR="000D09FD" w:rsidRDefault="000D09FD" w:rsidP="00F449CE">
            <w:pPr>
              <w:pStyle w:val="Studys"/>
              <w:jc w:val="center"/>
            </w:pPr>
            <w:r>
              <w:t>2,10</w:t>
            </w:r>
          </w:p>
        </w:tc>
      </w:tr>
      <w:tr w:rsidR="000D09FD" w14:paraId="68695DAA" w14:textId="77777777" w:rsidTr="00F449CE">
        <w:tc>
          <w:tcPr>
            <w:tcW w:w="4106" w:type="dxa"/>
            <w:shd w:val="clear" w:color="auto" w:fill="F4BBFD" w:themeFill="accent4" w:themeFillTint="33"/>
          </w:tcPr>
          <w:p w14:paraId="57F9BB8B" w14:textId="77777777" w:rsidR="000D09FD" w:rsidRDefault="000D09FD" w:rsidP="00F449CE">
            <w:pPr>
              <w:pStyle w:val="Studys"/>
              <w:jc w:val="center"/>
            </w:pPr>
            <w:r>
              <w:t>Prix</w:t>
            </w:r>
          </w:p>
          <w:p w14:paraId="229CB7B6" w14:textId="18A2EF82" w:rsidR="000D09FD" w:rsidRDefault="000D09FD" w:rsidP="00F449CE">
            <w:pPr>
              <w:pStyle w:val="Studys"/>
            </w:pPr>
            <w:r>
              <w:t>(année 2000 en base 100)</w:t>
            </w:r>
          </w:p>
        </w:tc>
        <w:tc>
          <w:tcPr>
            <w:tcW w:w="1840" w:type="dxa"/>
          </w:tcPr>
          <w:p w14:paraId="71409063" w14:textId="3DCB03F4" w:rsidR="000D09FD" w:rsidRDefault="000D09FD" w:rsidP="00F449CE">
            <w:pPr>
              <w:pStyle w:val="Studys"/>
              <w:jc w:val="center"/>
            </w:pPr>
          </w:p>
        </w:tc>
        <w:tc>
          <w:tcPr>
            <w:tcW w:w="1841" w:type="dxa"/>
          </w:tcPr>
          <w:p w14:paraId="54F02CE9" w14:textId="77777777" w:rsidR="000D09FD" w:rsidRDefault="000D09FD" w:rsidP="00F449CE">
            <w:pPr>
              <w:pStyle w:val="Studys"/>
              <w:jc w:val="center"/>
            </w:pPr>
          </w:p>
        </w:tc>
        <w:tc>
          <w:tcPr>
            <w:tcW w:w="1841" w:type="dxa"/>
          </w:tcPr>
          <w:p w14:paraId="1CF7C5BB" w14:textId="77777777" w:rsidR="000D09FD" w:rsidRDefault="000D09FD" w:rsidP="00F449CE">
            <w:pPr>
              <w:pStyle w:val="Studys"/>
              <w:jc w:val="center"/>
            </w:pPr>
          </w:p>
        </w:tc>
      </w:tr>
    </w:tbl>
    <w:p w14:paraId="35928E2B" w14:textId="77777777" w:rsidR="000D09FD" w:rsidRDefault="000D09FD" w:rsidP="000D09FD">
      <w:pPr>
        <w:pStyle w:val="Studys"/>
      </w:pPr>
    </w:p>
    <w:p w14:paraId="2C022178" w14:textId="1A6D1525" w:rsidR="00C424F6" w:rsidRDefault="00C424F6" w:rsidP="00C424F6">
      <w:pPr>
        <w:pStyle w:val="Studys"/>
      </w:pPr>
      <w:r>
        <w:lastRenderedPageBreak/>
        <w:t>f. Quel est le pourcentage d’augmentation d’un cahier les 20 dernières années ?</w:t>
      </w:r>
    </w:p>
    <w:p w14:paraId="68CACADD" w14:textId="74171AB9" w:rsidR="00C424F6" w:rsidRDefault="00C424F6" w:rsidP="00C424F6">
      <w:pPr>
        <w:pStyle w:val="Studys"/>
      </w:pPr>
      <w:r>
        <w:t>…</w:t>
      </w:r>
    </w:p>
    <w:p w14:paraId="1F822395" w14:textId="77777777" w:rsidR="00C424F6" w:rsidRDefault="00C424F6" w:rsidP="00C424F6">
      <w:pPr>
        <w:pStyle w:val="Studys"/>
      </w:pPr>
    </w:p>
    <w:p w14:paraId="7DFD587A" w14:textId="195BE9D9" w:rsidR="000D09FD" w:rsidRDefault="00C424F6" w:rsidP="00C424F6">
      <w:pPr>
        <w:pStyle w:val="Studys"/>
      </w:pPr>
      <w:r>
        <w:t>g. Quel a été le pourcentage d’augmentation d’un cahier entre 1990 et 2000 ?</w:t>
      </w:r>
    </w:p>
    <w:p w14:paraId="4CF386A3" w14:textId="25D4F927" w:rsidR="00C424F6" w:rsidRDefault="00C424F6" w:rsidP="00C424F6">
      <w:pPr>
        <w:pStyle w:val="Studys"/>
      </w:pPr>
      <w:r>
        <w:t>…</w:t>
      </w:r>
    </w:p>
    <w:p w14:paraId="69E0DC7B" w14:textId="77777777" w:rsidR="00C424F6" w:rsidRDefault="00C424F6" w:rsidP="00C424F6">
      <w:pPr>
        <w:pStyle w:val="Studys"/>
      </w:pPr>
    </w:p>
    <w:p w14:paraId="64D51ED6" w14:textId="3DA341EE" w:rsidR="00C424F6" w:rsidRDefault="00C424F6" w:rsidP="00C424F6">
      <w:pPr>
        <w:pStyle w:val="Studys"/>
      </w:pPr>
      <w:r>
        <w:t>9</w:t>
      </w:r>
      <w:r w:rsidR="000E5F20">
        <w:t>)</w:t>
      </w:r>
      <w:r>
        <w:t xml:space="preserve"> On compte environ 29 824 000 actifs en France en 2020.</w:t>
      </w:r>
    </w:p>
    <w:p w14:paraId="0E54B5D1" w14:textId="02A6A487" w:rsidR="00C424F6" w:rsidRDefault="00C424F6" w:rsidP="00C424F6">
      <w:pPr>
        <w:pStyle w:val="Studys"/>
      </w:pPr>
      <w:r>
        <w:t>a. Sachant qu’il y a environ 1,5 % d’agriculteurs, quel est leur nombre approximatif ?</w:t>
      </w:r>
    </w:p>
    <w:p w14:paraId="3454BCEE" w14:textId="0123F376" w:rsidR="00C424F6" w:rsidRDefault="00C424F6" w:rsidP="00C424F6">
      <w:pPr>
        <w:pStyle w:val="Studys"/>
      </w:pPr>
      <w:r>
        <w:t>…</w:t>
      </w:r>
    </w:p>
    <w:p w14:paraId="335C11A3" w14:textId="77777777" w:rsidR="00C424F6" w:rsidRDefault="00C424F6" w:rsidP="00C424F6">
      <w:pPr>
        <w:pStyle w:val="Studys"/>
      </w:pPr>
    </w:p>
    <w:p w14:paraId="15FD8A2B" w14:textId="77A1754B" w:rsidR="00C424F6" w:rsidRDefault="00C424F6" w:rsidP="00C424F6">
      <w:pPr>
        <w:pStyle w:val="Studys"/>
      </w:pPr>
      <w:r>
        <w:t>b. Le nombre de personnes travaillant en 2020 dans la construction est d’environ 1 808 000 personnes.</w:t>
      </w:r>
    </w:p>
    <w:p w14:paraId="336A8541" w14:textId="78201385" w:rsidR="00C424F6" w:rsidRDefault="00C424F6" w:rsidP="00C424F6">
      <w:pPr>
        <w:pStyle w:val="Studys"/>
      </w:pPr>
      <w:r>
        <w:t xml:space="preserve">Calcule leur pourcentage à 0,1 % près par rapport au nombre d’actifs. </w:t>
      </w:r>
    </w:p>
    <w:p w14:paraId="50E5CB50" w14:textId="7750FE57" w:rsidR="00C424F6" w:rsidRDefault="00C424F6" w:rsidP="00C424F6">
      <w:pPr>
        <w:pStyle w:val="Studys"/>
      </w:pPr>
      <w:r>
        <w:t>…</w:t>
      </w:r>
    </w:p>
    <w:p w14:paraId="1AB59CDF" w14:textId="77777777" w:rsidR="00C424F6" w:rsidRDefault="00C424F6" w:rsidP="00C424F6">
      <w:pPr>
        <w:pStyle w:val="Studys"/>
      </w:pPr>
    </w:p>
    <w:p w14:paraId="444FE490" w14:textId="793A362E" w:rsidR="00C424F6" w:rsidRDefault="00C424F6" w:rsidP="00C424F6">
      <w:pPr>
        <w:pStyle w:val="Studys"/>
      </w:pPr>
      <w:r>
        <w:t>10) Plongée sous-marine</w:t>
      </w:r>
    </w:p>
    <w:p w14:paraId="48004214" w14:textId="77777777" w:rsidR="00C424F6" w:rsidRDefault="00C424F6" w:rsidP="00C424F6">
      <w:pPr>
        <w:pStyle w:val="Studys"/>
      </w:pPr>
      <w:r>
        <w:t>L’air contient 21 % d’oxygène et 78 % d’azote.</w:t>
      </w:r>
    </w:p>
    <w:p w14:paraId="3EB1DE9B" w14:textId="55EB72BD" w:rsidR="00C424F6" w:rsidRDefault="00C424F6" w:rsidP="00C424F6">
      <w:pPr>
        <w:pStyle w:val="Studys"/>
      </w:pPr>
      <w:r>
        <w:lastRenderedPageBreak/>
        <w:t>Pour améliorer la sécurité des plongeurs, on mélange de l’air avec d’autres gaz.</w:t>
      </w:r>
    </w:p>
    <w:p w14:paraId="48B5AE29" w14:textId="77777777" w:rsidR="00C424F6" w:rsidRDefault="00C424F6" w:rsidP="00C424F6">
      <w:pPr>
        <w:pStyle w:val="Studys"/>
      </w:pPr>
      <w:r>
        <w:t>On ajoute 4 litres d’oxygène pur à 17 litres d’air.</w:t>
      </w:r>
    </w:p>
    <w:p w14:paraId="7CE72A2A" w14:textId="77777777" w:rsidR="00C424F6" w:rsidRDefault="00C424F6" w:rsidP="00C424F6">
      <w:pPr>
        <w:pStyle w:val="Studys"/>
      </w:pPr>
      <w:r>
        <w:t>Calcule le pourcentage d’oxygène du mélange obtenu.</w:t>
      </w:r>
    </w:p>
    <w:p w14:paraId="3618FCA7" w14:textId="0983BA79" w:rsidR="00C424F6" w:rsidRDefault="00C424F6" w:rsidP="00C424F6">
      <w:pPr>
        <w:pStyle w:val="Studys"/>
      </w:pPr>
      <w:r>
        <w:t>…</w:t>
      </w:r>
    </w:p>
    <w:p w14:paraId="4B499434" w14:textId="77777777" w:rsidR="00C424F6" w:rsidRDefault="00C424F6" w:rsidP="00C424F6">
      <w:pPr>
        <w:pStyle w:val="Studys"/>
      </w:pPr>
      <w:r>
        <w:t xml:space="preserve">Pourquoi l’appelle-t-on le </w:t>
      </w:r>
      <w:proofErr w:type="spellStart"/>
      <w:r>
        <w:t>Nitrox</w:t>
      </w:r>
      <w:proofErr w:type="spellEnd"/>
      <w:r>
        <w:t xml:space="preserve"> 36 ?</w:t>
      </w:r>
    </w:p>
    <w:p w14:paraId="7C7DCB0B" w14:textId="459ADF9C" w:rsidR="00C424F6" w:rsidRDefault="00C424F6" w:rsidP="00C424F6">
      <w:pPr>
        <w:pStyle w:val="Studys"/>
      </w:pPr>
      <w:r>
        <w:t>…</w:t>
      </w:r>
    </w:p>
    <w:p w14:paraId="00E34D73" w14:textId="77777777" w:rsidR="00C424F6" w:rsidRDefault="00C424F6" w:rsidP="00C424F6">
      <w:pPr>
        <w:pStyle w:val="Studys"/>
      </w:pPr>
    </w:p>
    <w:p w14:paraId="2B1EF059" w14:textId="1D9567E3" w:rsidR="00C424F6" w:rsidRDefault="00C424F6" w:rsidP="00C424F6">
      <w:pPr>
        <w:pStyle w:val="Studys"/>
      </w:pPr>
      <w:r>
        <w:t>11) Élections</w:t>
      </w:r>
    </w:p>
    <w:p w14:paraId="069BD304" w14:textId="77777777" w:rsidR="00C424F6" w:rsidRDefault="00C424F6" w:rsidP="00C424F6">
      <w:pPr>
        <w:pStyle w:val="Studys"/>
      </w:pPr>
      <w:r>
        <w:t xml:space="preserve">a. Lors d’une élection, dans une commune où 480 votes ont été exprimés, une candidate a obtenu 11,25 % des voix. </w:t>
      </w:r>
    </w:p>
    <w:p w14:paraId="6FB6DCC4" w14:textId="110ADC06" w:rsidR="00C424F6" w:rsidRDefault="00C424F6" w:rsidP="00C424F6">
      <w:pPr>
        <w:pStyle w:val="Studys"/>
      </w:pPr>
      <w:r>
        <w:t>Calcule le nombre de personnes qui ont voté pour elle.</w:t>
      </w:r>
    </w:p>
    <w:p w14:paraId="0DE98700" w14:textId="3BB79C7B" w:rsidR="00C424F6" w:rsidRDefault="00C424F6" w:rsidP="00C424F6">
      <w:pPr>
        <w:pStyle w:val="Studys"/>
      </w:pPr>
      <w:r>
        <w:t>…</w:t>
      </w:r>
    </w:p>
    <w:p w14:paraId="70B15CC5" w14:textId="77777777" w:rsidR="00C424F6" w:rsidRDefault="00C424F6" w:rsidP="00C424F6">
      <w:pPr>
        <w:pStyle w:val="Studys"/>
      </w:pPr>
    </w:p>
    <w:p w14:paraId="58851C53" w14:textId="61D50204" w:rsidR="00C424F6" w:rsidRDefault="00C424F6" w:rsidP="00C424F6">
      <w:pPr>
        <w:pStyle w:val="Studys"/>
      </w:pPr>
      <w:r>
        <w:t>b. Pour la même élection, un autre candidat a obtenu 132 voix. Calcule le pourcentage de votes exprimés pour ce candidat.</w:t>
      </w:r>
    </w:p>
    <w:p w14:paraId="09A2808D" w14:textId="281BEED7" w:rsidR="00C424F6" w:rsidRDefault="00C424F6" w:rsidP="00C424F6">
      <w:pPr>
        <w:pStyle w:val="Studys"/>
      </w:pPr>
      <w:r>
        <w:t>…</w:t>
      </w:r>
    </w:p>
    <w:p w14:paraId="59BA2096" w14:textId="77777777" w:rsidR="00C424F6" w:rsidRDefault="00C424F6" w:rsidP="00C424F6">
      <w:pPr>
        <w:pStyle w:val="Studys"/>
      </w:pPr>
    </w:p>
    <w:p w14:paraId="6493AE6A" w14:textId="7218F353" w:rsidR="00C424F6" w:rsidRDefault="00C424F6" w:rsidP="00C424F6">
      <w:pPr>
        <w:pStyle w:val="Studys"/>
      </w:pPr>
      <w:r>
        <w:t>c. Quel est le nombre de voix nécessaire pour obtenir la majorité absolue ?</w:t>
      </w:r>
    </w:p>
    <w:p w14:paraId="05D9881F" w14:textId="54120613" w:rsidR="00C424F6" w:rsidRDefault="00C424F6" w:rsidP="00C424F6">
      <w:pPr>
        <w:pStyle w:val="Studys"/>
      </w:pPr>
      <w:r>
        <w:t>…</w:t>
      </w:r>
    </w:p>
    <w:p w14:paraId="578E3CE4" w14:textId="334A1F65" w:rsidR="000E5F20" w:rsidRDefault="000E5F20" w:rsidP="000E5F20">
      <w:pPr>
        <w:pStyle w:val="Studys"/>
      </w:pPr>
      <w:r>
        <w:lastRenderedPageBreak/>
        <w:t>12) Chômage des jeunes</w:t>
      </w:r>
    </w:p>
    <w:p w14:paraId="756EB963" w14:textId="6A45D089" w:rsidR="000E5F20" w:rsidRDefault="000E5F20" w:rsidP="000E5F20">
      <w:pPr>
        <w:pStyle w:val="Studys"/>
      </w:pPr>
      <w:r>
        <w:t>Sur 720 000 jeunes sortis du système éducatif, 8 % sont sans diplôme et 13 % ont au moins réussi le baccalauréat.</w:t>
      </w:r>
    </w:p>
    <w:p w14:paraId="0C7BA4C6" w14:textId="18A2C179" w:rsidR="000E5F20" w:rsidRDefault="000E5F20" w:rsidP="000E5F20">
      <w:pPr>
        <w:pStyle w:val="Studys"/>
      </w:pPr>
      <w:r>
        <w:t>Quatre ans plus tard, 32 % des « sans diplôme » et 18 % des simples bacheliers sont au chômage.</w:t>
      </w:r>
    </w:p>
    <w:p w14:paraId="110E317B" w14:textId="7E6CE996" w:rsidR="00C424F6" w:rsidRDefault="000E5F20" w:rsidP="000E5F20">
      <w:pPr>
        <w:pStyle w:val="Studys"/>
      </w:pPr>
      <w:r>
        <w:t>Calcule le nombre de chômeurs de chaque catégorie.</w:t>
      </w:r>
    </w:p>
    <w:p w14:paraId="0935327D" w14:textId="06CB13A6" w:rsidR="000E5F20" w:rsidRDefault="000E5F20" w:rsidP="000E5F20">
      <w:pPr>
        <w:pStyle w:val="Studys"/>
      </w:pPr>
      <w:r>
        <w:t>Nombre de chômeurs sans diplôme :</w:t>
      </w:r>
    </w:p>
    <w:p w14:paraId="7D44037E" w14:textId="0DDAFF1A" w:rsidR="000E5F20" w:rsidRDefault="000E5F20" w:rsidP="000E5F20">
      <w:pPr>
        <w:pStyle w:val="Studys"/>
      </w:pPr>
      <w:r>
        <w:t>…</w:t>
      </w:r>
    </w:p>
    <w:p w14:paraId="6BD0C0C2" w14:textId="77777777" w:rsidR="000E5F20" w:rsidRDefault="000E5F20" w:rsidP="000E5F20">
      <w:pPr>
        <w:pStyle w:val="Studys"/>
      </w:pPr>
    </w:p>
    <w:p w14:paraId="495D89DD" w14:textId="485D5E02" w:rsidR="000E5F20" w:rsidRDefault="000E5F20" w:rsidP="000E5F20">
      <w:pPr>
        <w:pStyle w:val="Studys"/>
      </w:pPr>
      <w:r>
        <w:t>Nombre de chômeurs simples bacheliers :</w:t>
      </w:r>
    </w:p>
    <w:p w14:paraId="3D1E2AD2" w14:textId="247EB961" w:rsidR="000E5F20" w:rsidRDefault="000E5F20" w:rsidP="000E5F20">
      <w:pPr>
        <w:pStyle w:val="Studys"/>
      </w:pPr>
      <w:r>
        <w:t>…</w:t>
      </w:r>
    </w:p>
    <w:p w14:paraId="397DA191" w14:textId="77777777" w:rsidR="000E5F20" w:rsidRDefault="000E5F20" w:rsidP="000E5F20">
      <w:pPr>
        <w:pStyle w:val="Studys"/>
      </w:pPr>
    </w:p>
    <w:p w14:paraId="2A2FA45C" w14:textId="325B4BE7" w:rsidR="000E5F20" w:rsidRDefault="000E5F20" w:rsidP="000E5F20">
      <w:pPr>
        <w:pStyle w:val="Studys"/>
      </w:pPr>
      <w:r>
        <w:t>13) Mélanges</w:t>
      </w:r>
    </w:p>
    <w:p w14:paraId="157AA481" w14:textId="64D1ED7F" w:rsidR="000E5F20" w:rsidRDefault="000E5F20" w:rsidP="000E5F20">
      <w:pPr>
        <w:pStyle w:val="Studys"/>
      </w:pPr>
      <w:r>
        <w:t xml:space="preserve">On mélange deux bouteilles de même volume contenant des boissons sucrées : dans la première il y a 9 % de sucre et dans l’autre 15 %. </w:t>
      </w:r>
    </w:p>
    <w:p w14:paraId="1D05A6DE" w14:textId="77777777" w:rsidR="000E5F20" w:rsidRDefault="000E5F20" w:rsidP="000E5F20">
      <w:pPr>
        <w:pStyle w:val="Studys"/>
      </w:pPr>
      <w:r>
        <w:t>a. Quel est le pourcentage de sucre dans le mélange ?</w:t>
      </w:r>
    </w:p>
    <w:p w14:paraId="2136A5D3" w14:textId="73970E2A" w:rsidR="000E5F20" w:rsidRDefault="000E5F20" w:rsidP="000E5F20">
      <w:pPr>
        <w:pStyle w:val="Studys"/>
      </w:pPr>
      <w:r>
        <w:t>…</w:t>
      </w:r>
    </w:p>
    <w:p w14:paraId="03AC263A" w14:textId="77777777" w:rsidR="000E5F20" w:rsidRDefault="000E5F20" w:rsidP="000E5F20">
      <w:pPr>
        <w:pStyle w:val="Studys"/>
      </w:pPr>
    </w:p>
    <w:p w14:paraId="15779602" w14:textId="72645D20" w:rsidR="000E5F20" w:rsidRDefault="000E5F20" w:rsidP="000E5F20">
      <w:pPr>
        <w:pStyle w:val="Studys"/>
      </w:pPr>
      <w:r>
        <w:t>b. Même question avec une première bouteille de 1 litre et l’autre de 2 litres.</w:t>
      </w:r>
    </w:p>
    <w:p w14:paraId="5E2D7DF0" w14:textId="7898E9EA" w:rsidR="000E5F20" w:rsidRDefault="000E5F20" w:rsidP="000E5F20">
      <w:pPr>
        <w:pStyle w:val="Studys"/>
      </w:pPr>
      <w:r>
        <w:lastRenderedPageBreak/>
        <w:t>…</w:t>
      </w:r>
    </w:p>
    <w:p w14:paraId="08C90B82" w14:textId="77777777" w:rsidR="000E5F20" w:rsidRDefault="000E5F20" w:rsidP="000E5F20">
      <w:pPr>
        <w:pStyle w:val="Studys"/>
      </w:pPr>
    </w:p>
    <w:p w14:paraId="434DD357" w14:textId="494AC75C" w:rsidR="000E5F20" w:rsidRDefault="000E5F20" w:rsidP="000E5F20">
      <w:pPr>
        <w:pStyle w:val="Studys"/>
      </w:pPr>
      <w:r>
        <w:t>c. Même question avec une première bouteille de 1 litre et l’autre de 50 centilitres.</w:t>
      </w:r>
    </w:p>
    <w:p w14:paraId="2215CC53" w14:textId="69FEC3BB" w:rsidR="000E5F20" w:rsidRDefault="000E5F20" w:rsidP="000E5F20">
      <w:pPr>
        <w:pStyle w:val="Studys"/>
      </w:pPr>
      <w:r>
        <w:t>…</w:t>
      </w:r>
    </w:p>
    <w:p w14:paraId="5C067772" w14:textId="77777777" w:rsidR="000E5F20" w:rsidRDefault="000E5F20" w:rsidP="000E5F20">
      <w:pPr>
        <w:pStyle w:val="Studys"/>
      </w:pPr>
    </w:p>
    <w:p w14:paraId="393107A8" w14:textId="233EC438" w:rsidR="000E5F20" w:rsidRDefault="000E5F20" w:rsidP="000E5F20">
      <w:pPr>
        <w:pStyle w:val="Studys"/>
      </w:pPr>
      <w:r>
        <w:t>14) Réduction</w:t>
      </w:r>
    </w:p>
    <w:p w14:paraId="6F582C02" w14:textId="53CDF6DB" w:rsidR="000E5F20" w:rsidRDefault="000E5F20" w:rsidP="000E5F20">
      <w:pPr>
        <w:pStyle w:val="Studys"/>
      </w:pPr>
      <w:r>
        <w:t>Un pantalon coûte 58 €. Il est soldé et bénéficie d’une première réduction de 20 %.</w:t>
      </w:r>
    </w:p>
    <w:p w14:paraId="249D45EF" w14:textId="77777777" w:rsidR="000E5F20" w:rsidRDefault="000E5F20" w:rsidP="000E5F20">
      <w:pPr>
        <w:pStyle w:val="Studys"/>
      </w:pPr>
      <w:r>
        <w:t>a. Quel est le montant de la réduction ?</w:t>
      </w:r>
    </w:p>
    <w:p w14:paraId="4090A962" w14:textId="7070C4DD" w:rsidR="000E5F20" w:rsidRDefault="000E5F20" w:rsidP="000E5F20">
      <w:pPr>
        <w:pStyle w:val="Studys"/>
      </w:pPr>
      <w:r>
        <w:t>…</w:t>
      </w:r>
    </w:p>
    <w:p w14:paraId="1813DCDA" w14:textId="77777777" w:rsidR="000E5F20" w:rsidRDefault="000E5F20" w:rsidP="000E5F20">
      <w:pPr>
        <w:pStyle w:val="Studys"/>
      </w:pPr>
    </w:p>
    <w:p w14:paraId="08BED9FD" w14:textId="77777777" w:rsidR="000E5F20" w:rsidRDefault="000E5F20" w:rsidP="000E5F20">
      <w:pPr>
        <w:pStyle w:val="Studys"/>
      </w:pPr>
      <w:r>
        <w:t>b. Quel est le prix du pantalon après remise ?</w:t>
      </w:r>
    </w:p>
    <w:p w14:paraId="1CBD7A08" w14:textId="284F8C33" w:rsidR="000E5F20" w:rsidRDefault="000E5F20" w:rsidP="000E5F20">
      <w:pPr>
        <w:pStyle w:val="Studys"/>
      </w:pPr>
      <w:r>
        <w:t>…</w:t>
      </w:r>
    </w:p>
    <w:p w14:paraId="4EBE9497" w14:textId="77777777" w:rsidR="000E5F20" w:rsidRDefault="000E5F20" w:rsidP="000E5F20">
      <w:pPr>
        <w:pStyle w:val="Studys"/>
      </w:pPr>
    </w:p>
    <w:p w14:paraId="388C7832" w14:textId="2F579577" w:rsidR="000E5F20" w:rsidRDefault="000E5F20" w:rsidP="000E5F20">
      <w:pPr>
        <w:pStyle w:val="Studys"/>
      </w:pPr>
      <w:r>
        <w:t>c. Il bénéficie d’une 2e remise de 30 %. Quel est finalement le prix du pantalon ?</w:t>
      </w:r>
    </w:p>
    <w:p w14:paraId="00DA9AC9" w14:textId="4234146E" w:rsidR="000E5F20" w:rsidRDefault="000E5F20" w:rsidP="000E5F20">
      <w:pPr>
        <w:pStyle w:val="Studys"/>
      </w:pPr>
      <w:r>
        <w:t>…</w:t>
      </w:r>
    </w:p>
    <w:p w14:paraId="26925C3F" w14:textId="77777777" w:rsidR="000E5F20" w:rsidRDefault="000E5F20" w:rsidP="000E5F20">
      <w:pPr>
        <w:pStyle w:val="Studys"/>
      </w:pPr>
    </w:p>
    <w:p w14:paraId="78D1C0D4" w14:textId="668CA288" w:rsidR="000E5F20" w:rsidRDefault="000E5F20" w:rsidP="000E5F20">
      <w:pPr>
        <w:pStyle w:val="Studys"/>
      </w:pPr>
      <w:r>
        <w:lastRenderedPageBreak/>
        <w:t>15</w:t>
      </w:r>
      <w:r w:rsidR="00295531">
        <w:t>)</w:t>
      </w:r>
      <w:r>
        <w:t xml:space="preserve"> Introduit en Australie en 1935 pour lutter contre les</w:t>
      </w:r>
      <w:r w:rsidR="00295531">
        <w:t xml:space="preserve"> </w:t>
      </w:r>
      <w:r>
        <w:t>insectes rongeant la canne à sucre, le crapaud buffle,</w:t>
      </w:r>
      <w:r w:rsidR="00295531">
        <w:t xml:space="preserve"> </w:t>
      </w:r>
      <w:r>
        <w:t>qui est venimeux, ravage désormais la faune locale.</w:t>
      </w:r>
    </w:p>
    <w:p w14:paraId="71F37F8B" w14:textId="66E7A4CA" w:rsidR="000E5F20" w:rsidRDefault="000E5F20" w:rsidP="000E5F20">
      <w:pPr>
        <w:pStyle w:val="Studys"/>
      </w:pPr>
      <w:r>
        <w:t>a. La taille des 100 spécimens introduits à l’origine</w:t>
      </w:r>
      <w:r w:rsidR="00295531">
        <w:t xml:space="preserve"> </w:t>
      </w:r>
      <w:r>
        <w:t>était au maximum de 14 cm mais un spécimen de</w:t>
      </w:r>
      <w:r w:rsidR="00295531">
        <w:t xml:space="preserve"> </w:t>
      </w:r>
      <w:r>
        <w:t>38 cm a été capturé en 2007. De quel pourcentage</w:t>
      </w:r>
      <w:r w:rsidR="00295531">
        <w:t xml:space="preserve"> </w:t>
      </w:r>
      <w:r>
        <w:t xml:space="preserve">sa taille a-t-elle augmenté ? </w:t>
      </w:r>
    </w:p>
    <w:p w14:paraId="3E99F4F5" w14:textId="6052D38F" w:rsidR="000E5F20" w:rsidRDefault="00295531" w:rsidP="000E5F20">
      <w:pPr>
        <w:pStyle w:val="Studys"/>
      </w:pPr>
      <w:r>
        <w:t>…</w:t>
      </w:r>
    </w:p>
    <w:p w14:paraId="41EEC1EF" w14:textId="77777777" w:rsidR="00295531" w:rsidRDefault="00295531" w:rsidP="000E5F20">
      <w:pPr>
        <w:pStyle w:val="Studys"/>
      </w:pPr>
    </w:p>
    <w:p w14:paraId="75E2D1C4" w14:textId="77777777" w:rsidR="00295531" w:rsidRDefault="000E5F20" w:rsidP="000E5F20">
      <w:pPr>
        <w:pStyle w:val="Studys"/>
      </w:pPr>
      <w:r>
        <w:t>b. Une estimation actuelle donne une population</w:t>
      </w:r>
      <w:r w:rsidR="00295531">
        <w:t xml:space="preserve"> </w:t>
      </w:r>
      <w:r>
        <w:t>de crapauds buffles en Australie de l’ordre de</w:t>
      </w:r>
      <w:r w:rsidR="00295531">
        <w:t xml:space="preserve"> </w:t>
      </w:r>
      <w:r>
        <w:t xml:space="preserve">200 millions d’individus. </w:t>
      </w:r>
    </w:p>
    <w:p w14:paraId="17951A88" w14:textId="348E1415" w:rsidR="000E5F20" w:rsidRDefault="000E5F20" w:rsidP="000E5F20">
      <w:pPr>
        <w:pStyle w:val="Studys"/>
      </w:pPr>
      <w:r>
        <w:t>De quel pourcentage leur</w:t>
      </w:r>
      <w:r w:rsidR="00295531">
        <w:t xml:space="preserve"> </w:t>
      </w:r>
      <w:r>
        <w:t>nombre a-t-il augmenté par rapport à 1935 ?</w:t>
      </w:r>
    </w:p>
    <w:p w14:paraId="5441D283" w14:textId="2416D3F0" w:rsidR="000E5F20" w:rsidRDefault="00295531" w:rsidP="000E5F20">
      <w:pPr>
        <w:pStyle w:val="Studys"/>
      </w:pPr>
      <w:r>
        <w:t>…</w:t>
      </w:r>
    </w:p>
    <w:p w14:paraId="7C35C99F" w14:textId="77777777" w:rsidR="000E5F20" w:rsidRDefault="000E5F20" w:rsidP="000E5F20">
      <w:pPr>
        <w:pStyle w:val="Studys"/>
      </w:pPr>
    </w:p>
    <w:p w14:paraId="3684D764" w14:textId="1ACD58A2" w:rsidR="000E5F20" w:rsidRDefault="000E5F20" w:rsidP="000E5F20">
      <w:pPr>
        <w:pStyle w:val="Studys"/>
      </w:pPr>
      <w:r>
        <w:t>16</w:t>
      </w:r>
      <w:r w:rsidR="00295531">
        <w:t>)</w:t>
      </w:r>
      <w:r>
        <w:t xml:space="preserve"> Radars</w:t>
      </w:r>
    </w:p>
    <w:p w14:paraId="2F25AFF3" w14:textId="007D9DCF" w:rsidR="000E5F20" w:rsidRDefault="000E5F20" w:rsidP="000E5F20">
      <w:pPr>
        <w:pStyle w:val="Studys"/>
      </w:pPr>
      <w:r>
        <w:t>Les radars routiers ont une précision de 1 %, mais</w:t>
      </w:r>
      <w:r w:rsidR="00295531">
        <w:t xml:space="preserve"> </w:t>
      </w:r>
      <w:r>
        <w:t>la réglementation en vigueur accepte une marge</w:t>
      </w:r>
      <w:r w:rsidR="00295531">
        <w:t xml:space="preserve"> </w:t>
      </w:r>
      <w:r>
        <w:t>de 5 % d’erreur.</w:t>
      </w:r>
    </w:p>
    <w:p w14:paraId="3815F037" w14:textId="77777777" w:rsidR="00295531" w:rsidRDefault="000E5F20" w:rsidP="000E5F20">
      <w:pPr>
        <w:pStyle w:val="Studys"/>
      </w:pPr>
      <w:r>
        <w:t xml:space="preserve">a. Je roule en ville (limitation à 50 km/h). </w:t>
      </w:r>
    </w:p>
    <w:p w14:paraId="316E6760" w14:textId="5BA6B79E" w:rsidR="000E5F20" w:rsidRDefault="000E5F20" w:rsidP="000E5F20">
      <w:pPr>
        <w:pStyle w:val="Studys"/>
      </w:pPr>
      <w:r>
        <w:t>À partir</w:t>
      </w:r>
      <w:r w:rsidR="00295531">
        <w:t xml:space="preserve"> </w:t>
      </w:r>
      <w:r>
        <w:t xml:space="preserve">de quelle vitesse réelle suis-je « flashé » ? </w:t>
      </w:r>
    </w:p>
    <w:p w14:paraId="2A2A8398" w14:textId="322E4222" w:rsidR="000E5F20" w:rsidRDefault="00295531" w:rsidP="000E5F20">
      <w:pPr>
        <w:pStyle w:val="Studys"/>
      </w:pPr>
      <w:r>
        <w:t>…</w:t>
      </w:r>
    </w:p>
    <w:p w14:paraId="636BDE2C" w14:textId="77777777" w:rsidR="00295531" w:rsidRDefault="00295531" w:rsidP="000E5F20">
      <w:pPr>
        <w:pStyle w:val="Studys"/>
      </w:pPr>
    </w:p>
    <w:p w14:paraId="3C071FEE" w14:textId="77777777" w:rsidR="000E5F20" w:rsidRDefault="000E5F20" w:rsidP="000E5F20">
      <w:pPr>
        <w:pStyle w:val="Studys"/>
      </w:pPr>
      <w:r>
        <w:t>b. Je roule sur autoroute (limitation à 130 km/h).</w:t>
      </w:r>
    </w:p>
    <w:p w14:paraId="7860D2C3" w14:textId="77777777" w:rsidR="000E5F20" w:rsidRDefault="000E5F20" w:rsidP="000E5F20">
      <w:pPr>
        <w:pStyle w:val="Studys"/>
      </w:pPr>
      <w:r>
        <w:lastRenderedPageBreak/>
        <w:t>À partir de quelle vitesse réelle suis-je « flashé » ?</w:t>
      </w:r>
    </w:p>
    <w:p w14:paraId="687D2AAD" w14:textId="15BBA844" w:rsidR="000E5F20" w:rsidRDefault="00295531" w:rsidP="000E5F20">
      <w:pPr>
        <w:pStyle w:val="Studys"/>
      </w:pPr>
      <w:r>
        <w:t>…</w:t>
      </w:r>
    </w:p>
    <w:p w14:paraId="4CB80594" w14:textId="77777777" w:rsidR="00295531" w:rsidRDefault="00295531" w:rsidP="000E5F20">
      <w:pPr>
        <w:pStyle w:val="Studys"/>
      </w:pPr>
    </w:p>
    <w:p w14:paraId="649C7259" w14:textId="77777777" w:rsidR="00295531" w:rsidRDefault="000E5F20" w:rsidP="000E5F20">
      <w:pPr>
        <w:pStyle w:val="Studys"/>
      </w:pPr>
      <w:r>
        <w:t>c. Mon véhicule indique la vitesse réelle avec une</w:t>
      </w:r>
      <w:r w:rsidR="00295531">
        <w:t xml:space="preserve"> </w:t>
      </w:r>
      <w:r>
        <w:t>erreur de plus ou moins 2 % de la vitesse au</w:t>
      </w:r>
      <w:r w:rsidR="00295531">
        <w:t xml:space="preserve"> </w:t>
      </w:r>
      <w:r>
        <w:t xml:space="preserve">compteur. </w:t>
      </w:r>
    </w:p>
    <w:p w14:paraId="2D11502E" w14:textId="68A387C5" w:rsidR="000E5F20" w:rsidRDefault="000E5F20" w:rsidP="000E5F20">
      <w:pPr>
        <w:pStyle w:val="Studys"/>
      </w:pPr>
      <w:r>
        <w:t>Je roule en ville à 52 km/h au compteur.</w:t>
      </w:r>
    </w:p>
    <w:p w14:paraId="0C3DBDC5" w14:textId="77777777" w:rsidR="000E5F20" w:rsidRDefault="000E5F20" w:rsidP="000E5F20">
      <w:pPr>
        <w:pStyle w:val="Studys"/>
      </w:pPr>
      <w:r>
        <w:t>Quel est l’encadrement de ma vitesse réelle ?</w:t>
      </w:r>
    </w:p>
    <w:p w14:paraId="54313EEF" w14:textId="34305CA5" w:rsidR="000E5F20" w:rsidRDefault="00295531" w:rsidP="000E5F20">
      <w:pPr>
        <w:pStyle w:val="Studys"/>
      </w:pPr>
      <w:r>
        <w:t>…</w:t>
      </w:r>
    </w:p>
    <w:p w14:paraId="5E1CE69A" w14:textId="77777777" w:rsidR="00295531" w:rsidRDefault="00295531" w:rsidP="000E5F20">
      <w:pPr>
        <w:pStyle w:val="Studys"/>
      </w:pPr>
    </w:p>
    <w:p w14:paraId="00483829" w14:textId="77777777" w:rsidR="000E5F20" w:rsidRDefault="000E5F20" w:rsidP="000E5F20">
      <w:pPr>
        <w:pStyle w:val="Studys"/>
      </w:pPr>
      <w:r>
        <w:t>d. Je roule sur autoroute à 132 km/h au compteur.</w:t>
      </w:r>
    </w:p>
    <w:p w14:paraId="373CE6FC" w14:textId="6D9F2E7F" w:rsidR="000E5F20" w:rsidRDefault="000E5F20" w:rsidP="000E5F20">
      <w:pPr>
        <w:pStyle w:val="Studys"/>
      </w:pPr>
      <w:r>
        <w:t>Quel est l’encadrement de ma vitesse réelle ?</w:t>
      </w:r>
    </w:p>
    <w:p w14:paraId="2334C50D" w14:textId="67010EB1" w:rsidR="00295531" w:rsidRDefault="00295531" w:rsidP="000E5F20">
      <w:pPr>
        <w:pStyle w:val="Studys"/>
      </w:pPr>
      <w:r>
        <w:t>…</w:t>
      </w:r>
    </w:p>
    <w:p w14:paraId="6B96000E" w14:textId="77777777" w:rsidR="00295531" w:rsidRDefault="00295531" w:rsidP="000E5F20">
      <w:pPr>
        <w:pStyle w:val="Studys"/>
      </w:pPr>
    </w:p>
    <w:p w14:paraId="7CEA2E12" w14:textId="443907A3" w:rsidR="00295531" w:rsidRDefault="00295531" w:rsidP="00295531">
      <w:pPr>
        <w:pStyle w:val="Studys"/>
      </w:pPr>
      <w:r>
        <w:t>17</w:t>
      </w:r>
      <w:r w:rsidR="00BE4A68">
        <w:t>)</w:t>
      </w:r>
      <w:r>
        <w:t xml:space="preserve"> Loi d’Ohm</w:t>
      </w:r>
    </w:p>
    <w:p w14:paraId="29E83FFD" w14:textId="4B363100" w:rsidR="00295531" w:rsidRDefault="00295531" w:rsidP="00295531">
      <w:pPr>
        <w:pStyle w:val="Studys"/>
      </w:pPr>
      <w:r>
        <w:t>La tension U (en volts) aux bornes d’un conducteur</w:t>
      </w:r>
      <w:r w:rsidR="00BE4A68">
        <w:t xml:space="preserve"> </w:t>
      </w:r>
      <w:r>
        <w:t>ohmique s’obtient à l’aide de la formule U = R × I</w:t>
      </w:r>
      <w:r w:rsidR="00BE4A68">
        <w:t xml:space="preserve"> </w:t>
      </w:r>
      <w:r>
        <w:t>où R est une résistance à valeur fixe (en ohms) et I</w:t>
      </w:r>
      <w:r w:rsidR="00BE4A68">
        <w:t xml:space="preserve"> </w:t>
      </w:r>
      <w:r>
        <w:t>l’intensité du courant (en ampères).</w:t>
      </w:r>
    </w:p>
    <w:p w14:paraId="5FC89AB4" w14:textId="76FAE9F0" w:rsidR="00295531" w:rsidRDefault="00295531" w:rsidP="00295531">
      <w:pPr>
        <w:pStyle w:val="Studys"/>
      </w:pPr>
      <w:r>
        <w:t>Parmi les phrases suivantes quelles sont celles qui</w:t>
      </w:r>
      <w:r w:rsidR="00BE4A68">
        <w:t xml:space="preserve"> </w:t>
      </w:r>
      <w:r>
        <w:t>sont correctes ? (Réponds par vrai ou faux, justifie.)</w:t>
      </w:r>
    </w:p>
    <w:p w14:paraId="1AF4156D" w14:textId="08C8FF22" w:rsidR="00295531" w:rsidRDefault="00295531" w:rsidP="00295531">
      <w:pPr>
        <w:pStyle w:val="Studys"/>
      </w:pPr>
      <w:r>
        <w:t>a. La résistance R (en ohms) d’un circuit soumis à</w:t>
      </w:r>
      <w:r w:rsidR="00BE4A68">
        <w:t xml:space="preserve"> </w:t>
      </w:r>
      <w:r>
        <w:t>une tension U (en volts) est proportionnelle à</w:t>
      </w:r>
      <w:r w:rsidR="00BE4A68">
        <w:t xml:space="preserve"> </w:t>
      </w:r>
      <w:r>
        <w:t>l’intensité du courant I (en ampères) qui la traverse.</w:t>
      </w:r>
    </w:p>
    <w:p w14:paraId="497FCED6" w14:textId="3D23E4A5" w:rsidR="00295531" w:rsidRDefault="00BE4A68" w:rsidP="00295531">
      <w:pPr>
        <w:pStyle w:val="Studys"/>
      </w:pPr>
      <w:r>
        <w:lastRenderedPageBreak/>
        <w:t>…</w:t>
      </w:r>
    </w:p>
    <w:p w14:paraId="2A167EF5" w14:textId="77777777" w:rsidR="00BE4A68" w:rsidRDefault="00BE4A68" w:rsidP="00295531">
      <w:pPr>
        <w:pStyle w:val="Studys"/>
      </w:pPr>
    </w:p>
    <w:p w14:paraId="02684E64" w14:textId="54791FF9" w:rsidR="00295531" w:rsidRDefault="00295531" w:rsidP="00295531">
      <w:pPr>
        <w:pStyle w:val="Studys"/>
      </w:pPr>
      <w:r>
        <w:t>b. La tension U (en volts) aux bornes d’une</w:t>
      </w:r>
      <w:r w:rsidR="00BE4A68">
        <w:t xml:space="preserve"> </w:t>
      </w:r>
      <w:r>
        <w:t>résistance R (en ohms) est proportionnelle à</w:t>
      </w:r>
      <w:r w:rsidR="00BE4A68">
        <w:t xml:space="preserve"> </w:t>
      </w:r>
      <w:r>
        <w:t>l’intensité du courant I (en ampères) qui la traverse.</w:t>
      </w:r>
    </w:p>
    <w:p w14:paraId="38009092" w14:textId="52F5A20D" w:rsidR="00295531" w:rsidRDefault="00BE4A68" w:rsidP="00295531">
      <w:pPr>
        <w:pStyle w:val="Studys"/>
      </w:pPr>
      <w:r>
        <w:t>…</w:t>
      </w:r>
    </w:p>
    <w:p w14:paraId="7B4673B9" w14:textId="77777777" w:rsidR="00BE4A68" w:rsidRDefault="00BE4A68" w:rsidP="00295531">
      <w:pPr>
        <w:pStyle w:val="Studys"/>
      </w:pPr>
    </w:p>
    <w:p w14:paraId="62EACAD2" w14:textId="71E41CD1" w:rsidR="00295531" w:rsidRDefault="00295531" w:rsidP="00295531">
      <w:pPr>
        <w:pStyle w:val="Studys"/>
      </w:pPr>
      <w:r>
        <w:t>c. L’intensité du courant I (en ampères) d’un</w:t>
      </w:r>
      <w:r w:rsidR="00BE4A68">
        <w:t xml:space="preserve"> </w:t>
      </w:r>
      <w:r>
        <w:t>circuit soumis à une tension U (en volts) est</w:t>
      </w:r>
      <w:r w:rsidR="00BE4A68">
        <w:t xml:space="preserve"> </w:t>
      </w:r>
      <w:r>
        <w:t>proportionnelle à sa résistance R (en ohms).</w:t>
      </w:r>
    </w:p>
    <w:p w14:paraId="46431390" w14:textId="479E60A3" w:rsidR="00BE4A68" w:rsidRDefault="00BE4A68" w:rsidP="00295531">
      <w:pPr>
        <w:pStyle w:val="Studys"/>
      </w:pPr>
      <w:r>
        <w:t>…</w:t>
      </w:r>
    </w:p>
    <w:p w14:paraId="472C6377" w14:textId="77777777" w:rsidR="00BE4A68" w:rsidRDefault="00BE4A68" w:rsidP="00295531">
      <w:pPr>
        <w:pStyle w:val="Studys"/>
      </w:pPr>
    </w:p>
    <w:p w14:paraId="23377E7F" w14:textId="1708B013" w:rsidR="00BE4A68" w:rsidRDefault="00BE4A68" w:rsidP="00BE4A68">
      <w:pPr>
        <w:pStyle w:val="Studys"/>
      </w:pPr>
      <w:r>
        <w:t>18) Le poids P, en newtons, d’un objet sur Terre se détermine à l’aide de la formule P = m × g où m est la masse en kg et g, la gravité, est environ égale à 9,8.</w:t>
      </w:r>
    </w:p>
    <w:p w14:paraId="4C8C4FA1" w14:textId="10F4B3C4" w:rsidR="00BE4A68" w:rsidRDefault="00BE4A68" w:rsidP="00BE4A68">
      <w:pPr>
        <w:pStyle w:val="Studys"/>
      </w:pPr>
      <w:r>
        <w:t>a. Sachant que la masse de Karim est de 36 kg, calcule son poids sur Terre.</w:t>
      </w:r>
    </w:p>
    <w:p w14:paraId="15C82533" w14:textId="07A6C04E" w:rsidR="00BE4A68" w:rsidRDefault="00BE4A68" w:rsidP="00BE4A68">
      <w:pPr>
        <w:pStyle w:val="Studys"/>
      </w:pPr>
      <w:r>
        <w:t>…</w:t>
      </w:r>
    </w:p>
    <w:p w14:paraId="6F529523" w14:textId="77777777" w:rsidR="00BE4A68" w:rsidRDefault="00BE4A68" w:rsidP="00BE4A68">
      <w:pPr>
        <w:pStyle w:val="Studys"/>
      </w:pPr>
    </w:p>
    <w:p w14:paraId="4B2B87D6" w14:textId="60A6DC00" w:rsidR="00BE4A68" w:rsidRDefault="00BE4A68" w:rsidP="00BE4A68">
      <w:pPr>
        <w:pStyle w:val="Studys"/>
      </w:pPr>
      <w:r>
        <w:t>b. Sur la Lune, le poids de Karim serait d’environ 58,86 newtons. Sachant que sa masse ne change pas, quelle est la gravité sur la Lune ?</w:t>
      </w:r>
    </w:p>
    <w:p w14:paraId="07D7F0AA" w14:textId="09DE92FF" w:rsidR="00BE4A68" w:rsidRDefault="00BE4A68" w:rsidP="00BE4A68">
      <w:pPr>
        <w:pStyle w:val="Studys"/>
      </w:pPr>
      <w:r>
        <w:lastRenderedPageBreak/>
        <w:t>…</w:t>
      </w:r>
    </w:p>
    <w:p w14:paraId="08AEE70B" w14:textId="77777777" w:rsidR="00BE4A68" w:rsidRDefault="00BE4A68" w:rsidP="00BE4A68">
      <w:pPr>
        <w:pStyle w:val="Studys"/>
      </w:pPr>
    </w:p>
    <w:p w14:paraId="023860AF" w14:textId="77777777" w:rsidR="00BE4A68" w:rsidRDefault="00BE4A68" w:rsidP="00BE4A68">
      <w:pPr>
        <w:pStyle w:val="Studys"/>
      </w:pPr>
      <w:r>
        <w:t>c. Complète la phrase :</w:t>
      </w:r>
    </w:p>
    <w:p w14:paraId="0947B962" w14:textId="670163A1" w:rsidR="00BE4A68" w:rsidRDefault="00BE4A68" w:rsidP="00BE4A68">
      <w:pPr>
        <w:pStyle w:val="Studys"/>
      </w:pPr>
      <w:r>
        <w:t xml:space="preserve">Sur la Lune, nous sommes donc … </w:t>
      </w:r>
      <w:proofErr w:type="gramStart"/>
      <w:r>
        <w:t>fois plus légers</w:t>
      </w:r>
      <w:proofErr w:type="gramEnd"/>
      <w:r>
        <w:t xml:space="preserve"> que sur la Terre.</w:t>
      </w:r>
    </w:p>
    <w:p w14:paraId="3C7ADF85" w14:textId="77777777" w:rsidR="00BE4A68" w:rsidRDefault="00BE4A68" w:rsidP="00BE4A68">
      <w:pPr>
        <w:pStyle w:val="Studys"/>
      </w:pPr>
    </w:p>
    <w:p w14:paraId="720C8B95" w14:textId="6DB74EDC" w:rsidR="00515209" w:rsidRDefault="00515209" w:rsidP="00515209">
      <w:pPr>
        <w:pStyle w:val="Studys"/>
      </w:pPr>
      <w:r>
        <w:t>19) Longueur d’un arc de cercle</w:t>
      </w:r>
    </w:p>
    <w:p w14:paraId="3794A46D" w14:textId="6198AE6B" w:rsidR="00515209" w:rsidRDefault="00515209" w:rsidP="00515209">
      <w:pPr>
        <w:pStyle w:val="Studys"/>
      </w:pPr>
      <w:r>
        <w:t>L’objectif est de calculer la longueur de l’arc.</w:t>
      </w:r>
    </w:p>
    <w:p w14:paraId="6C742E29" w14:textId="65CDB53C" w:rsidR="00515209" w:rsidRDefault="00515209" w:rsidP="00515209">
      <w:pPr>
        <w:pStyle w:val="Studys"/>
      </w:pPr>
      <w:r>
        <w:rPr>
          <w14:ligatures w14:val="none"/>
        </w:rPr>
        <w:drawing>
          <wp:inline distT="0" distB="0" distL="0" distR="0" wp14:anchorId="1FAEA227" wp14:editId="39155D43">
            <wp:extent cx="1954696" cy="1035294"/>
            <wp:effectExtent l="0" t="0" r="7620" b="0"/>
            <wp:docPr id="46852020" name="Image 1" descr="Une image contenant diagramme, cercle, ligne, croquis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852020" name="Image 1" descr="Une image contenant diagramme, cercle, ligne, croquis&#10;&#10;Description générée automatiquement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959597" cy="10378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AA4AA8" w14:textId="51E8182D" w:rsidR="00515209" w:rsidRDefault="00515209" w:rsidP="00515209">
      <w:pPr>
        <w:pStyle w:val="Studys"/>
      </w:pPr>
      <w:r>
        <w:t>La longueur de l’arc est proportionnelle à l’angle au centre qui le détermine.</w:t>
      </w:r>
    </w:p>
    <w:p w14:paraId="5AFEF875" w14:textId="77777777" w:rsidR="00515209" w:rsidRDefault="00515209" w:rsidP="00515209">
      <w:pPr>
        <w:pStyle w:val="Studys"/>
      </w:pPr>
      <w:r>
        <w:t>a. Donne l’angle au centre d’un cercle.</w:t>
      </w:r>
    </w:p>
    <w:p w14:paraId="028E80CA" w14:textId="583F0F4C" w:rsidR="00515209" w:rsidRDefault="00515209" w:rsidP="00515209">
      <w:pPr>
        <w:pStyle w:val="Studys"/>
      </w:pPr>
      <w:r>
        <w:t>…</w:t>
      </w:r>
    </w:p>
    <w:p w14:paraId="1789BB2E" w14:textId="77777777" w:rsidR="00515209" w:rsidRDefault="00515209" w:rsidP="00515209">
      <w:pPr>
        <w:pStyle w:val="Studys"/>
      </w:pPr>
    </w:p>
    <w:p w14:paraId="13552692" w14:textId="0BF48B95" w:rsidR="00515209" w:rsidRDefault="00515209" w:rsidP="00515209">
      <w:pPr>
        <w:pStyle w:val="Studys"/>
      </w:pPr>
      <w:r>
        <w:t>b. Donne la longueur d’un cercle de rayon 4 cm en fonction de π.</w:t>
      </w:r>
    </w:p>
    <w:p w14:paraId="44B567C3" w14:textId="36426ED0" w:rsidR="00515209" w:rsidRDefault="00515209" w:rsidP="00515209">
      <w:pPr>
        <w:pStyle w:val="Studys"/>
      </w:pPr>
      <w:r>
        <w:t>…</w:t>
      </w:r>
    </w:p>
    <w:p w14:paraId="39591A0C" w14:textId="77777777" w:rsidR="00515209" w:rsidRDefault="00515209" w:rsidP="00515209">
      <w:pPr>
        <w:pStyle w:val="Studys"/>
      </w:pPr>
    </w:p>
    <w:p w14:paraId="64609663" w14:textId="7E5A6A92" w:rsidR="00BE4A68" w:rsidRDefault="00515209" w:rsidP="00515209">
      <w:pPr>
        <w:pStyle w:val="Studys"/>
      </w:pPr>
      <w:r>
        <w:t>c. Complète le tableau de proportionnalité ci-dessous.</w:t>
      </w:r>
    </w:p>
    <w:p w14:paraId="52B07CFF" w14:textId="604823FD" w:rsidR="00515209" w:rsidRDefault="00515209" w:rsidP="00515209">
      <w:pPr>
        <w:pStyle w:val="Studys"/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209"/>
        <w:gridCol w:w="3209"/>
        <w:gridCol w:w="3210"/>
      </w:tblGrid>
      <w:tr w:rsidR="00515209" w14:paraId="3769AD75" w14:textId="77777777" w:rsidTr="00515209">
        <w:tc>
          <w:tcPr>
            <w:tcW w:w="3209" w:type="dxa"/>
            <w:tcBorders>
              <w:top w:val="nil"/>
              <w:left w:val="nil"/>
            </w:tcBorders>
          </w:tcPr>
          <w:p w14:paraId="4C9CF78F" w14:textId="1C17F0B4" w:rsidR="00515209" w:rsidRDefault="00515209" w:rsidP="00515209">
            <w:pPr>
              <w:pStyle w:val="Studys"/>
            </w:pPr>
          </w:p>
        </w:tc>
        <w:tc>
          <w:tcPr>
            <w:tcW w:w="3209" w:type="dxa"/>
            <w:shd w:val="clear" w:color="auto" w:fill="F4BBFD" w:themeFill="accent4" w:themeFillTint="33"/>
          </w:tcPr>
          <w:p w14:paraId="3CD1FD52" w14:textId="17F36614" w:rsidR="00515209" w:rsidRDefault="00515209" w:rsidP="00515209">
            <w:pPr>
              <w:pStyle w:val="Studys"/>
              <w:jc w:val="center"/>
            </w:pPr>
            <w:r>
              <w:t>Cercle</w:t>
            </w:r>
          </w:p>
        </w:tc>
        <w:tc>
          <w:tcPr>
            <w:tcW w:w="3210" w:type="dxa"/>
            <w:shd w:val="clear" w:color="auto" w:fill="F4BBFD" w:themeFill="accent4" w:themeFillTint="33"/>
          </w:tcPr>
          <w:p w14:paraId="5EEFFA7E" w14:textId="6EE4531B" w:rsidR="00515209" w:rsidRDefault="00515209" w:rsidP="00515209">
            <w:pPr>
              <w:pStyle w:val="Studys"/>
              <w:jc w:val="center"/>
            </w:pPr>
            <w:r>
              <w:t>Arc de cercle</w:t>
            </w:r>
          </w:p>
        </w:tc>
      </w:tr>
      <w:tr w:rsidR="00515209" w14:paraId="10A66271" w14:textId="77777777" w:rsidTr="00515209">
        <w:tc>
          <w:tcPr>
            <w:tcW w:w="3209" w:type="dxa"/>
            <w:shd w:val="clear" w:color="auto" w:fill="F4BBFD" w:themeFill="accent4" w:themeFillTint="33"/>
          </w:tcPr>
          <w:p w14:paraId="6C303ABE" w14:textId="1975A1C7" w:rsidR="00515209" w:rsidRDefault="00515209" w:rsidP="00515209">
            <w:pPr>
              <w:pStyle w:val="Studys"/>
            </w:pPr>
            <w:r>
              <w:t>Longueur (en cm)</w:t>
            </w:r>
          </w:p>
        </w:tc>
        <w:tc>
          <w:tcPr>
            <w:tcW w:w="3209" w:type="dxa"/>
          </w:tcPr>
          <w:p w14:paraId="114A71AE" w14:textId="77777777" w:rsidR="00515209" w:rsidRDefault="00515209" w:rsidP="00515209">
            <w:pPr>
              <w:pStyle w:val="Studys"/>
              <w:jc w:val="center"/>
            </w:pPr>
          </w:p>
        </w:tc>
        <w:tc>
          <w:tcPr>
            <w:tcW w:w="3210" w:type="dxa"/>
          </w:tcPr>
          <w:p w14:paraId="6FF7CDFD" w14:textId="77777777" w:rsidR="00515209" w:rsidRDefault="00515209" w:rsidP="00515209">
            <w:pPr>
              <w:pStyle w:val="Studys"/>
              <w:jc w:val="center"/>
            </w:pPr>
          </w:p>
        </w:tc>
      </w:tr>
      <w:tr w:rsidR="00515209" w14:paraId="251368BA" w14:textId="77777777" w:rsidTr="00515209">
        <w:tc>
          <w:tcPr>
            <w:tcW w:w="3209" w:type="dxa"/>
            <w:shd w:val="clear" w:color="auto" w:fill="F4BBFD" w:themeFill="accent4" w:themeFillTint="33"/>
          </w:tcPr>
          <w:p w14:paraId="3868E960" w14:textId="454AAFFE" w:rsidR="00515209" w:rsidRDefault="00515209" w:rsidP="00515209">
            <w:pPr>
              <w:pStyle w:val="Studys"/>
            </w:pPr>
            <w:r>
              <w:t>Angle (en degrés)</w:t>
            </w:r>
          </w:p>
        </w:tc>
        <w:tc>
          <w:tcPr>
            <w:tcW w:w="3209" w:type="dxa"/>
          </w:tcPr>
          <w:p w14:paraId="2BCDDABF" w14:textId="77777777" w:rsidR="00515209" w:rsidRDefault="00515209" w:rsidP="00515209">
            <w:pPr>
              <w:pStyle w:val="Studys"/>
              <w:jc w:val="center"/>
            </w:pPr>
          </w:p>
        </w:tc>
        <w:tc>
          <w:tcPr>
            <w:tcW w:w="3210" w:type="dxa"/>
          </w:tcPr>
          <w:p w14:paraId="134DA72F" w14:textId="77777777" w:rsidR="00515209" w:rsidRDefault="00515209" w:rsidP="00515209">
            <w:pPr>
              <w:pStyle w:val="Studys"/>
              <w:jc w:val="center"/>
            </w:pPr>
          </w:p>
        </w:tc>
      </w:tr>
    </w:tbl>
    <w:p w14:paraId="73A909D5" w14:textId="77777777" w:rsidR="00515209" w:rsidRDefault="00515209" w:rsidP="00515209">
      <w:pPr>
        <w:pStyle w:val="Studys"/>
      </w:pPr>
    </w:p>
    <w:p w14:paraId="1B59A46E" w14:textId="0A7533A8" w:rsidR="000E5F20" w:rsidRDefault="00515209" w:rsidP="00515209">
      <w:pPr>
        <w:pStyle w:val="Studys"/>
      </w:pPr>
      <w:r>
        <w:t xml:space="preserve">d. Donne une valeur approchée au dixième de la longueur de l’arc </w:t>
      </w:r>
      <m:oMath>
        <m:groupChr>
          <m:groupChrPr>
            <m:chr m:val="⏜"/>
            <m:pos m:val="top"/>
            <m:vertJc m:val="bot"/>
            <m:ctrlPr>
              <w:rPr>
                <w:rFonts w:ascii="Cambria Math" w:hAnsi="Cambria Math" w:cs="Cambria Math"/>
                <w:i/>
              </w:rPr>
            </m:ctrlPr>
          </m:groupChrPr>
          <m:e>
            <m:r>
              <w:rPr>
                <w:rFonts w:ascii="Cambria Math" w:hAnsi="Cambria Math"/>
              </w:rPr>
              <m:t>AB</m:t>
            </m:r>
          </m:e>
        </m:groupChr>
      </m:oMath>
      <w:r>
        <w:t>.</w:t>
      </w:r>
    </w:p>
    <w:p w14:paraId="7D89D0A0" w14:textId="05FC2DBC" w:rsidR="00515209" w:rsidRDefault="00515209" w:rsidP="00515209">
      <w:pPr>
        <w:pStyle w:val="Studys"/>
      </w:pPr>
      <w:r>
        <w:t>…</w:t>
      </w:r>
    </w:p>
    <w:p w14:paraId="7E7B0868" w14:textId="77777777" w:rsidR="00515209" w:rsidRDefault="00515209" w:rsidP="00515209">
      <w:pPr>
        <w:pStyle w:val="Studys"/>
      </w:pPr>
    </w:p>
    <w:p w14:paraId="4570874C" w14:textId="0A908832" w:rsidR="009A3919" w:rsidRDefault="009A3919" w:rsidP="009A3919">
      <w:pPr>
        <w:pStyle w:val="Studys"/>
      </w:pPr>
      <w:r>
        <w:t>20) Aire et périmètre</w:t>
      </w:r>
    </w:p>
    <w:p w14:paraId="5E38B2DC" w14:textId="69BACDB4" w:rsidR="009A3919" w:rsidRDefault="009A3919" w:rsidP="009A3919">
      <w:pPr>
        <w:pStyle w:val="Studys"/>
      </w:pPr>
      <w:r>
        <w:t>a. Quelles sont les formules donnant la longueur d’un cercle et l’aire d’un disque à partir de son rayon ?</w:t>
      </w:r>
    </w:p>
    <w:p w14:paraId="7096C1E6" w14:textId="347FE967" w:rsidR="009A3919" w:rsidRDefault="009A3919" w:rsidP="009A3919">
      <w:pPr>
        <w:pStyle w:val="Studys"/>
      </w:pPr>
      <w:r>
        <w:t>…</w:t>
      </w:r>
    </w:p>
    <w:p w14:paraId="222833DF" w14:textId="77777777" w:rsidR="009A3919" w:rsidRDefault="009A3919" w:rsidP="009A3919">
      <w:pPr>
        <w:pStyle w:val="Studys"/>
      </w:pPr>
    </w:p>
    <w:p w14:paraId="37C1B5AD" w14:textId="61D303D4" w:rsidR="009A3919" w:rsidRDefault="009A3919" w:rsidP="009A3919">
      <w:pPr>
        <w:pStyle w:val="Studys"/>
      </w:pPr>
      <w:r>
        <w:t>b. Voici un tableau donnant la valeur exacte de la longueur d’un cercle et de l’aire d’un disque.</w:t>
      </w:r>
    </w:p>
    <w:p w14:paraId="4E61FC39" w14:textId="1D636E70" w:rsidR="00515209" w:rsidRDefault="009A3919" w:rsidP="009A3919">
      <w:pPr>
        <w:pStyle w:val="Studys"/>
      </w:pPr>
      <w:r>
        <w:t>Complète-le.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248"/>
        <w:gridCol w:w="1793"/>
        <w:gridCol w:w="1793"/>
        <w:gridCol w:w="1794"/>
      </w:tblGrid>
      <w:tr w:rsidR="009A3919" w14:paraId="51DC9D57" w14:textId="77777777" w:rsidTr="009A3919">
        <w:tc>
          <w:tcPr>
            <w:tcW w:w="4248" w:type="dxa"/>
            <w:shd w:val="clear" w:color="auto" w:fill="F4BBFD" w:themeFill="accent4" w:themeFillTint="33"/>
          </w:tcPr>
          <w:p w14:paraId="60EF362E" w14:textId="7F97FF8A" w:rsidR="009A3919" w:rsidRDefault="009A3919" w:rsidP="009A3919">
            <w:pPr>
              <w:pStyle w:val="Studys"/>
            </w:pPr>
            <w:r>
              <w:t>Rayon (cm)</w:t>
            </w:r>
          </w:p>
        </w:tc>
        <w:tc>
          <w:tcPr>
            <w:tcW w:w="1793" w:type="dxa"/>
          </w:tcPr>
          <w:p w14:paraId="53FE6C6F" w14:textId="076E49E6" w:rsidR="009A3919" w:rsidRDefault="009A3919" w:rsidP="009A3919">
            <w:pPr>
              <w:pStyle w:val="Studys"/>
              <w:jc w:val="center"/>
            </w:pPr>
            <w:r>
              <w:t>1</w:t>
            </w:r>
          </w:p>
        </w:tc>
        <w:tc>
          <w:tcPr>
            <w:tcW w:w="1793" w:type="dxa"/>
          </w:tcPr>
          <w:p w14:paraId="6292C37A" w14:textId="389E8BB5" w:rsidR="009A3919" w:rsidRDefault="009A3919" w:rsidP="009A3919">
            <w:pPr>
              <w:pStyle w:val="Studys"/>
              <w:jc w:val="center"/>
            </w:pPr>
            <w:r>
              <w:t>4</w:t>
            </w:r>
          </w:p>
        </w:tc>
        <w:tc>
          <w:tcPr>
            <w:tcW w:w="1794" w:type="dxa"/>
          </w:tcPr>
          <w:p w14:paraId="33620167" w14:textId="1D23B79E" w:rsidR="009A3919" w:rsidRDefault="009A3919" w:rsidP="009A3919">
            <w:pPr>
              <w:pStyle w:val="Studys"/>
              <w:jc w:val="center"/>
            </w:pPr>
            <w:r>
              <w:t>14</w:t>
            </w:r>
          </w:p>
        </w:tc>
      </w:tr>
      <w:tr w:rsidR="009A3919" w14:paraId="4C0D3E3D" w14:textId="77777777" w:rsidTr="009A3919">
        <w:tc>
          <w:tcPr>
            <w:tcW w:w="4248" w:type="dxa"/>
            <w:shd w:val="clear" w:color="auto" w:fill="F4BBFD" w:themeFill="accent4" w:themeFillTint="33"/>
          </w:tcPr>
          <w:p w14:paraId="178CF30A" w14:textId="3B4CABF9" w:rsidR="009A3919" w:rsidRDefault="009A3919" w:rsidP="009A3919">
            <w:pPr>
              <w:pStyle w:val="Studys"/>
            </w:pPr>
            <w:r>
              <w:t>Longueur du cercle (en cm)</w:t>
            </w:r>
          </w:p>
        </w:tc>
        <w:tc>
          <w:tcPr>
            <w:tcW w:w="1793" w:type="dxa"/>
          </w:tcPr>
          <w:p w14:paraId="155497B5" w14:textId="54F65811" w:rsidR="009A3919" w:rsidRPr="009A3919" w:rsidRDefault="009A3919" w:rsidP="009A3919">
            <w:pPr>
              <w:pStyle w:val="Studys"/>
              <w:jc w:val="center"/>
            </w:pPr>
            <w:r>
              <w:t>2</w:t>
            </w:r>
            <w:r>
              <w:rPr>
                <w:rFonts w:ascii="Cambria Math" w:hAnsi="Cambria Math"/>
              </w:rPr>
              <w:t>π</w:t>
            </w:r>
          </w:p>
        </w:tc>
        <w:tc>
          <w:tcPr>
            <w:tcW w:w="1793" w:type="dxa"/>
          </w:tcPr>
          <w:p w14:paraId="694CC2C2" w14:textId="77777777" w:rsidR="009A3919" w:rsidRDefault="009A3919" w:rsidP="009A3919">
            <w:pPr>
              <w:pStyle w:val="Studys"/>
              <w:jc w:val="center"/>
            </w:pPr>
          </w:p>
        </w:tc>
        <w:tc>
          <w:tcPr>
            <w:tcW w:w="1794" w:type="dxa"/>
          </w:tcPr>
          <w:p w14:paraId="40D87BAC" w14:textId="77777777" w:rsidR="009A3919" w:rsidRDefault="009A3919" w:rsidP="009A3919">
            <w:pPr>
              <w:pStyle w:val="Studys"/>
              <w:jc w:val="center"/>
            </w:pPr>
          </w:p>
        </w:tc>
      </w:tr>
      <w:tr w:rsidR="009A3919" w14:paraId="0E45C22E" w14:textId="77777777" w:rsidTr="009A3919">
        <w:tc>
          <w:tcPr>
            <w:tcW w:w="4248" w:type="dxa"/>
            <w:shd w:val="clear" w:color="auto" w:fill="F4BBFD" w:themeFill="accent4" w:themeFillTint="33"/>
          </w:tcPr>
          <w:p w14:paraId="33199250" w14:textId="7452F80D" w:rsidR="009A3919" w:rsidRPr="009A3919" w:rsidRDefault="009A3919" w:rsidP="009A3919">
            <w:pPr>
              <w:pStyle w:val="Studys"/>
            </w:pPr>
            <w:r>
              <w:t>Aire du cercle (en cm</w:t>
            </w:r>
            <w:r w:rsidRPr="009A3919">
              <w:rPr>
                <w:vertAlign w:val="superscript"/>
              </w:rPr>
              <w:t>2</w:t>
            </w:r>
            <w:r>
              <w:t>)</w:t>
            </w:r>
          </w:p>
        </w:tc>
        <w:tc>
          <w:tcPr>
            <w:tcW w:w="1793" w:type="dxa"/>
          </w:tcPr>
          <w:p w14:paraId="770ECCF8" w14:textId="74E1D47C" w:rsidR="009A3919" w:rsidRPr="009A3919" w:rsidRDefault="009A3919" w:rsidP="009A3919">
            <w:pPr>
              <w:pStyle w:val="Studys"/>
              <w:jc w:val="center"/>
            </w:pPr>
            <w:r>
              <w:rPr>
                <w:rFonts w:ascii="Cambria Math" w:hAnsi="Cambria Math"/>
              </w:rPr>
              <w:t>π</w:t>
            </w:r>
            <w:r>
              <w:t xml:space="preserve"> </w:t>
            </w:r>
          </w:p>
        </w:tc>
        <w:tc>
          <w:tcPr>
            <w:tcW w:w="1793" w:type="dxa"/>
          </w:tcPr>
          <w:p w14:paraId="0DDA31FE" w14:textId="77777777" w:rsidR="009A3919" w:rsidRDefault="009A3919" w:rsidP="009A3919">
            <w:pPr>
              <w:pStyle w:val="Studys"/>
              <w:jc w:val="center"/>
            </w:pPr>
          </w:p>
        </w:tc>
        <w:tc>
          <w:tcPr>
            <w:tcW w:w="1794" w:type="dxa"/>
          </w:tcPr>
          <w:p w14:paraId="06BCA655" w14:textId="77777777" w:rsidR="009A3919" w:rsidRDefault="009A3919" w:rsidP="009A3919">
            <w:pPr>
              <w:pStyle w:val="Studys"/>
              <w:jc w:val="center"/>
            </w:pPr>
          </w:p>
        </w:tc>
      </w:tr>
    </w:tbl>
    <w:p w14:paraId="2CD5951B" w14:textId="77777777" w:rsidR="009A3919" w:rsidRDefault="009A3919" w:rsidP="009A3919">
      <w:pPr>
        <w:pStyle w:val="Studys"/>
      </w:pPr>
    </w:p>
    <w:p w14:paraId="3A2F1DD5" w14:textId="77777777" w:rsidR="009A3919" w:rsidRDefault="009A3919" w:rsidP="009A3919">
      <w:pPr>
        <w:pStyle w:val="Studys"/>
      </w:pPr>
    </w:p>
    <w:p w14:paraId="7EC0D9F5" w14:textId="0F2C8676" w:rsidR="009A3919" w:rsidRDefault="009A3919" w:rsidP="009A3919">
      <w:pPr>
        <w:pStyle w:val="Studys"/>
      </w:pPr>
      <w:r>
        <w:lastRenderedPageBreak/>
        <w:t>c. La longueur d’un cercle est-elle proportionnelle à son rayon ?</w:t>
      </w:r>
    </w:p>
    <w:p w14:paraId="298063EB" w14:textId="40023CA4" w:rsidR="009A3919" w:rsidRDefault="009A3919" w:rsidP="009A3919">
      <w:pPr>
        <w:pStyle w:val="Studys"/>
      </w:pPr>
      <w:r>
        <w:t>…</w:t>
      </w:r>
    </w:p>
    <w:p w14:paraId="3357DF61" w14:textId="77777777" w:rsidR="009A3919" w:rsidRDefault="009A3919" w:rsidP="009A3919">
      <w:pPr>
        <w:pStyle w:val="Studys"/>
      </w:pPr>
    </w:p>
    <w:p w14:paraId="0334578E" w14:textId="12CF1C0A" w:rsidR="009A3919" w:rsidRDefault="009A3919" w:rsidP="009A3919">
      <w:pPr>
        <w:pStyle w:val="Studys"/>
      </w:pPr>
      <w:r>
        <w:t>d. L’aire d’un disque est-elle proportionnelle à la longueur de son rayon ?</w:t>
      </w:r>
    </w:p>
    <w:p w14:paraId="1BFD5C5F" w14:textId="1D7ADE7E" w:rsidR="009A3919" w:rsidRDefault="009A3919" w:rsidP="009A3919">
      <w:pPr>
        <w:pStyle w:val="Studys"/>
      </w:pPr>
      <w:r>
        <w:t>…</w:t>
      </w:r>
    </w:p>
    <w:p w14:paraId="26F9EAA9" w14:textId="77777777" w:rsidR="009A3919" w:rsidRDefault="009A3919" w:rsidP="009A3919">
      <w:pPr>
        <w:pStyle w:val="Studys"/>
      </w:pPr>
    </w:p>
    <w:p w14:paraId="2ADEBF7C" w14:textId="307763CC" w:rsidR="007344ED" w:rsidRDefault="007344ED" w:rsidP="007344ED">
      <w:pPr>
        <w:pStyle w:val="Studys"/>
      </w:pPr>
      <w:r>
        <w:t xml:space="preserve">21) En France, les ours et les loups sont dans un ratio </w:t>
      </w:r>
      <w:proofErr w:type="gramStart"/>
      <w:r>
        <w:t>1:</w:t>
      </w:r>
      <w:proofErr w:type="gramEnd"/>
      <w:r>
        <w:t xml:space="preserve">12. </w:t>
      </w:r>
    </w:p>
    <w:p w14:paraId="3D4D7DB5" w14:textId="7884EEC7" w:rsidR="007344ED" w:rsidRDefault="007344ED" w:rsidP="007344ED">
      <w:pPr>
        <w:pStyle w:val="Studys"/>
      </w:pPr>
      <w:r>
        <w:t>a. En 2019, on trouvait 540 loups en France, combien comptait-on d’ours dans le pays ?</w:t>
      </w:r>
    </w:p>
    <w:p w14:paraId="2D595385" w14:textId="4C98F449" w:rsidR="007344ED" w:rsidRDefault="007344ED" w:rsidP="007344ED">
      <w:pPr>
        <w:pStyle w:val="Studys"/>
      </w:pPr>
      <w:r>
        <w:t>…</w:t>
      </w:r>
    </w:p>
    <w:p w14:paraId="1766AC0E" w14:textId="77777777" w:rsidR="007344ED" w:rsidRDefault="007344ED" w:rsidP="007344ED">
      <w:pPr>
        <w:pStyle w:val="Studys"/>
      </w:pPr>
    </w:p>
    <w:p w14:paraId="4E8D5DC5" w14:textId="213B7B4F" w:rsidR="007344ED" w:rsidRDefault="007344ED" w:rsidP="007344ED">
      <w:pPr>
        <w:pStyle w:val="Studys"/>
      </w:pPr>
      <w:r>
        <w:t xml:space="preserve">b. Les ours et les lynx dans le pays sont dans un ratio de </w:t>
      </w:r>
      <w:proofErr w:type="gramStart"/>
      <w:r>
        <w:t>1:</w:t>
      </w:r>
      <w:proofErr w:type="gramEnd"/>
      <w:r>
        <w:t>5, combien le pays comptait-il de lynx en 2019 ?</w:t>
      </w:r>
    </w:p>
    <w:p w14:paraId="64A8FBDA" w14:textId="2B1BFA93" w:rsidR="007344ED" w:rsidRDefault="007344ED" w:rsidP="007344ED">
      <w:pPr>
        <w:pStyle w:val="Studys"/>
      </w:pPr>
      <w:r>
        <w:t>…</w:t>
      </w:r>
    </w:p>
    <w:p w14:paraId="41D2B71B" w14:textId="77777777" w:rsidR="007344ED" w:rsidRDefault="007344ED" w:rsidP="007344ED">
      <w:pPr>
        <w:pStyle w:val="Studys"/>
      </w:pPr>
    </w:p>
    <w:p w14:paraId="3A66707F" w14:textId="77777777" w:rsidR="007344ED" w:rsidRDefault="007344ED" w:rsidP="007344ED">
      <w:pPr>
        <w:pStyle w:val="Studys"/>
      </w:pPr>
      <w:r>
        <w:t xml:space="preserve">22) Arthur souhaite s’acheter une télévision « seize neuvième », ce qui signifie que le ratio largeur et hauteur est </w:t>
      </w:r>
      <w:proofErr w:type="gramStart"/>
      <w:r>
        <w:t>16:</w:t>
      </w:r>
      <w:proofErr w:type="gramEnd"/>
      <w:r>
        <w:t xml:space="preserve">9. </w:t>
      </w:r>
    </w:p>
    <w:p w14:paraId="08E9734B" w14:textId="77777777" w:rsidR="007344ED" w:rsidRDefault="007344ED" w:rsidP="007344ED">
      <w:pPr>
        <w:pStyle w:val="Studys"/>
      </w:pPr>
      <w:r>
        <w:t xml:space="preserve">Arthur ne dispose que de 1,50 m en hauteur pour encastrer sa télévision. </w:t>
      </w:r>
    </w:p>
    <w:p w14:paraId="511C0AD1" w14:textId="277BFC92" w:rsidR="009A3919" w:rsidRDefault="007344ED" w:rsidP="007344ED">
      <w:pPr>
        <w:pStyle w:val="Studys"/>
      </w:pPr>
      <w:r>
        <w:t>Pourra-t-il acheter une télévision de 2,56 m de largeur ?</w:t>
      </w:r>
    </w:p>
    <w:p w14:paraId="2788A88E" w14:textId="3A158986" w:rsidR="007344ED" w:rsidRDefault="007344ED" w:rsidP="007344ED">
      <w:pPr>
        <w:pStyle w:val="Studys"/>
      </w:pPr>
      <w:r>
        <w:lastRenderedPageBreak/>
        <w:t>…</w:t>
      </w:r>
    </w:p>
    <w:p w14:paraId="130E14C2" w14:textId="77777777" w:rsidR="007344ED" w:rsidRDefault="007344ED" w:rsidP="007344ED">
      <w:pPr>
        <w:pStyle w:val="Studys"/>
      </w:pPr>
    </w:p>
    <w:p w14:paraId="3E361FC6" w14:textId="47276FFA" w:rsidR="007344ED" w:rsidRDefault="007344ED" w:rsidP="007344ED">
      <w:pPr>
        <w:pStyle w:val="Studys"/>
      </w:pPr>
      <w:r>
        <w:t>23) Recette du gâteau au chocolat</w:t>
      </w:r>
    </w:p>
    <w:p w14:paraId="38B0543F" w14:textId="3E08B528" w:rsidR="007344ED" w:rsidRDefault="007344ED" w:rsidP="007344ED">
      <w:pPr>
        <w:pStyle w:val="Studys"/>
      </w:pPr>
      <w:r>
        <w:t>La recette suivante donne la quantité des ingrédients correspondant à 100 g de chocolat :</w:t>
      </w:r>
    </w:p>
    <w:p w14:paraId="5F9CC941" w14:textId="77777777" w:rsidR="007344ED" w:rsidRDefault="007344ED" w:rsidP="007344ED">
      <w:pPr>
        <w:pStyle w:val="Studys"/>
      </w:pPr>
      <w:r>
        <w:t>• 65 g de sucre</w:t>
      </w:r>
    </w:p>
    <w:p w14:paraId="1943FCE6" w14:textId="6F1A92C6" w:rsidR="007344ED" w:rsidRDefault="007344ED" w:rsidP="007344ED">
      <w:pPr>
        <w:pStyle w:val="Studys"/>
      </w:pPr>
      <w:r>
        <w:t>• 2 œufs</w:t>
      </w:r>
    </w:p>
    <w:p w14:paraId="6049B66E" w14:textId="77777777" w:rsidR="007344ED" w:rsidRDefault="007344ED" w:rsidP="007344ED">
      <w:pPr>
        <w:pStyle w:val="Studys"/>
      </w:pPr>
      <w:r>
        <w:t>• 75 g de beurre</w:t>
      </w:r>
    </w:p>
    <w:p w14:paraId="06E8809E" w14:textId="77777777" w:rsidR="007344ED" w:rsidRDefault="007344ED" w:rsidP="007344ED">
      <w:pPr>
        <w:pStyle w:val="Studys"/>
      </w:pPr>
      <w:r>
        <w:t>• 30 g de farine</w:t>
      </w:r>
    </w:p>
    <w:p w14:paraId="61638990" w14:textId="77777777" w:rsidR="007344ED" w:rsidRDefault="007344ED" w:rsidP="007344ED">
      <w:pPr>
        <w:pStyle w:val="Studys"/>
      </w:pPr>
      <w:r>
        <w:t xml:space="preserve">a. Quel est le ratio masse de </w:t>
      </w:r>
      <w:proofErr w:type="spellStart"/>
      <w:proofErr w:type="gramStart"/>
      <w:r>
        <w:t>beurre:masse</w:t>
      </w:r>
      <w:proofErr w:type="spellEnd"/>
      <w:proofErr w:type="gramEnd"/>
      <w:r>
        <w:t xml:space="preserve"> de chocolat ? </w:t>
      </w:r>
    </w:p>
    <w:p w14:paraId="55203947" w14:textId="4283D3AB" w:rsidR="007344ED" w:rsidRDefault="007344ED" w:rsidP="007344ED">
      <w:pPr>
        <w:pStyle w:val="Studys"/>
      </w:pPr>
      <w:r>
        <w:t>Donne le résultat sous forme d’une fraction irréductible.</w:t>
      </w:r>
    </w:p>
    <w:p w14:paraId="6140AB91" w14:textId="1268E93C" w:rsidR="007344ED" w:rsidRDefault="007344ED" w:rsidP="007344ED">
      <w:pPr>
        <w:pStyle w:val="Studys"/>
      </w:pPr>
      <w:r>
        <w:t>…</w:t>
      </w:r>
    </w:p>
    <w:p w14:paraId="6D3D4396" w14:textId="77777777" w:rsidR="007344ED" w:rsidRDefault="007344ED" w:rsidP="007344ED">
      <w:pPr>
        <w:pStyle w:val="Studys"/>
      </w:pPr>
    </w:p>
    <w:p w14:paraId="7284D1C9" w14:textId="34E02C35" w:rsidR="007344ED" w:rsidRDefault="007344ED" w:rsidP="007344ED">
      <w:pPr>
        <w:pStyle w:val="Studys"/>
      </w:pPr>
      <w:r>
        <w:t>b. Calcule la quantité de farine nécessaire pour 250 g de chocolat noir suivant la recette ci-dessus.</w:t>
      </w:r>
    </w:p>
    <w:p w14:paraId="5D89F48F" w14:textId="7EC5145D" w:rsidR="007344ED" w:rsidRDefault="007344ED" w:rsidP="007344ED">
      <w:pPr>
        <w:pStyle w:val="Studys"/>
      </w:pPr>
      <w:r>
        <w:t>…</w:t>
      </w:r>
    </w:p>
    <w:p w14:paraId="64F3E550" w14:textId="77777777" w:rsidR="007344ED" w:rsidRDefault="007344ED" w:rsidP="007344ED">
      <w:pPr>
        <w:pStyle w:val="Studys"/>
      </w:pPr>
    </w:p>
    <w:p w14:paraId="1FDB4046" w14:textId="2070D464" w:rsidR="007344ED" w:rsidRDefault="007344ED" w:rsidP="007344ED">
      <w:pPr>
        <w:pStyle w:val="Studys"/>
      </w:pPr>
      <w:r>
        <w:t>24) Voici les résultats du premier tour de l’élection présidentielle de 2017 :</w:t>
      </w:r>
    </w:p>
    <w:p w14:paraId="393D910D" w14:textId="77777777" w:rsidR="007344ED" w:rsidRDefault="007344ED" w:rsidP="007344ED">
      <w:pPr>
        <w:pStyle w:val="Studys"/>
      </w:pPr>
      <w:r>
        <w:t>• nombre d’inscrits : 47 581 118 ;</w:t>
      </w:r>
    </w:p>
    <w:p w14:paraId="09F26E7A" w14:textId="77777777" w:rsidR="007344ED" w:rsidRDefault="007344ED" w:rsidP="007344ED">
      <w:pPr>
        <w:pStyle w:val="Studys"/>
      </w:pPr>
      <w:r>
        <w:t>• nombre d’abstentions : 10 577 572</w:t>
      </w:r>
    </w:p>
    <w:p w14:paraId="3484EE20" w14:textId="77777777" w:rsidR="007344ED" w:rsidRDefault="007344ED" w:rsidP="007344ED">
      <w:pPr>
        <w:pStyle w:val="Studys"/>
      </w:pPr>
      <w:r>
        <w:lastRenderedPageBreak/>
        <w:t>• bulletins exprimés : 36 058 813 ;</w:t>
      </w:r>
    </w:p>
    <w:p w14:paraId="6AB0171E" w14:textId="77777777" w:rsidR="007344ED" w:rsidRDefault="007344ED" w:rsidP="007344ED">
      <w:pPr>
        <w:pStyle w:val="Studys"/>
      </w:pPr>
      <w:r>
        <w:t>• bulletins nuls : 285 431</w:t>
      </w:r>
    </w:p>
    <w:p w14:paraId="0073BD68" w14:textId="77777777" w:rsidR="007344ED" w:rsidRDefault="007344ED" w:rsidP="007344ED">
      <w:pPr>
        <w:pStyle w:val="Studys"/>
      </w:pPr>
      <w:r>
        <w:t>• bulletins blancs : 659 302.</w:t>
      </w:r>
    </w:p>
    <w:p w14:paraId="78DD9129" w14:textId="021DAE33" w:rsidR="007344ED" w:rsidRDefault="007344ED" w:rsidP="007344ED">
      <w:pPr>
        <w:pStyle w:val="Studys"/>
      </w:pPr>
      <w:r>
        <w:t>a. Quel est le pourcentage des personnes qui ont voté et dont le bulletin est nul ? blanc ?</w:t>
      </w:r>
    </w:p>
    <w:p w14:paraId="6716DBFC" w14:textId="5418EA85" w:rsidR="007344ED" w:rsidRDefault="007344ED" w:rsidP="007344ED">
      <w:pPr>
        <w:pStyle w:val="Studys"/>
      </w:pPr>
      <w:r>
        <w:t>% de bulletins nuls :</w:t>
      </w:r>
    </w:p>
    <w:p w14:paraId="5787007C" w14:textId="77777777" w:rsidR="007344ED" w:rsidRDefault="007344ED" w:rsidP="007344ED">
      <w:pPr>
        <w:pStyle w:val="Studys"/>
      </w:pPr>
    </w:p>
    <w:p w14:paraId="34118534" w14:textId="7CC38BDA" w:rsidR="007344ED" w:rsidRDefault="007344ED" w:rsidP="007344ED">
      <w:pPr>
        <w:pStyle w:val="Studys"/>
      </w:pPr>
      <w:r>
        <w:t>% de bulletins blancs :</w:t>
      </w:r>
    </w:p>
    <w:p w14:paraId="062E2A18" w14:textId="77777777" w:rsidR="007344ED" w:rsidRDefault="007344ED" w:rsidP="007344ED">
      <w:pPr>
        <w:pStyle w:val="Studys"/>
      </w:pPr>
    </w:p>
    <w:p w14:paraId="570C5B17" w14:textId="4C3925D6" w:rsidR="007344ED" w:rsidRDefault="007344ED" w:rsidP="007344ED">
      <w:pPr>
        <w:pStyle w:val="Studys"/>
      </w:pPr>
      <w:r>
        <w:t>Les pourcentages des bulletins exprimés pour les trois candidats ayant eu le plus de voix sont les suivants.</w:t>
      </w:r>
    </w:p>
    <w:p w14:paraId="4963135A" w14:textId="12EEC457" w:rsidR="007344ED" w:rsidRDefault="007344ED" w:rsidP="007344ED">
      <w:pPr>
        <w:pStyle w:val="Studys"/>
      </w:pPr>
      <w:r>
        <w:rPr>
          <w14:ligatures w14:val="none"/>
        </w:rPr>
        <w:drawing>
          <wp:inline distT="0" distB="0" distL="0" distR="0" wp14:anchorId="6CEF0C21" wp14:editId="1C2BC0EC">
            <wp:extent cx="4389785" cy="662609"/>
            <wp:effectExtent l="0" t="0" r="0" b="4445"/>
            <wp:docPr id="412424320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242432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423276" cy="6676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A9F56F" w14:textId="2AEB30F1" w:rsidR="00731871" w:rsidRDefault="00731871" w:rsidP="00731871">
      <w:pPr>
        <w:pStyle w:val="Studys"/>
      </w:pPr>
      <w:r>
        <w:t>b. Estime le nombre de bulletins exprimés en faveur de E. Macron, M. Le Pen et F. Fillon.</w:t>
      </w:r>
    </w:p>
    <w:p w14:paraId="3A4C7B30" w14:textId="47495D8D" w:rsidR="00731871" w:rsidRDefault="00731871" w:rsidP="00731871">
      <w:pPr>
        <w:pStyle w:val="Studys"/>
      </w:pPr>
      <w:r>
        <w:t>E. Macron :</w:t>
      </w:r>
    </w:p>
    <w:p w14:paraId="0681B45B" w14:textId="77777777" w:rsidR="00731871" w:rsidRDefault="00731871" w:rsidP="00731871">
      <w:pPr>
        <w:pStyle w:val="Studys"/>
      </w:pPr>
    </w:p>
    <w:p w14:paraId="04996642" w14:textId="52C5C4EF" w:rsidR="00731871" w:rsidRDefault="00731871" w:rsidP="00731871">
      <w:pPr>
        <w:pStyle w:val="Studys"/>
      </w:pPr>
      <w:r>
        <w:t>M. Le Pen :</w:t>
      </w:r>
    </w:p>
    <w:p w14:paraId="0827F4D0" w14:textId="77777777" w:rsidR="00731871" w:rsidRDefault="00731871" w:rsidP="00731871">
      <w:pPr>
        <w:pStyle w:val="Studys"/>
      </w:pPr>
    </w:p>
    <w:p w14:paraId="7066ED4A" w14:textId="6AF47B13" w:rsidR="00731871" w:rsidRDefault="00731871" w:rsidP="00731871">
      <w:pPr>
        <w:pStyle w:val="Studys"/>
      </w:pPr>
      <w:r>
        <w:t>F. Fillon :</w:t>
      </w:r>
    </w:p>
    <w:p w14:paraId="70B1BBC2" w14:textId="77777777" w:rsidR="00731871" w:rsidRDefault="00731871" w:rsidP="00731871">
      <w:pPr>
        <w:pStyle w:val="Studys"/>
      </w:pPr>
    </w:p>
    <w:p w14:paraId="7F76487F" w14:textId="19EB3D02" w:rsidR="00731871" w:rsidRDefault="00731871" w:rsidP="00731871">
      <w:pPr>
        <w:pStyle w:val="Studys"/>
      </w:pPr>
      <w:r>
        <w:lastRenderedPageBreak/>
        <w:t>c. Un sondage a estimé que l’électorat de F. Fillon se reporterait au second tour à 39 % en faveur de M. Le Pen, à 45 % en faveur de E. Macron et 16 % s’abstiendraient.</w:t>
      </w:r>
    </w:p>
    <w:p w14:paraId="499DD11E" w14:textId="4CC3B3FA" w:rsidR="007344ED" w:rsidRDefault="00731871" w:rsidP="00731871">
      <w:pPr>
        <w:pStyle w:val="Studys"/>
      </w:pPr>
      <w:r>
        <w:t>Calcule le nombre de bulletins qu’aurait apporté l’électorat de F. Fillon à M. Le Pen puis à E. Macron lors du second tour si ce sondage était exact.</w:t>
      </w:r>
    </w:p>
    <w:p w14:paraId="633964DA" w14:textId="290F7AEB" w:rsidR="00731871" w:rsidRDefault="00731871" w:rsidP="00731871">
      <w:pPr>
        <w:pStyle w:val="Studys"/>
      </w:pPr>
      <w:r>
        <w:t>Bulletins apportés à M. Le Pen :</w:t>
      </w:r>
    </w:p>
    <w:p w14:paraId="16660779" w14:textId="77777777" w:rsidR="00731871" w:rsidRDefault="00731871" w:rsidP="00731871">
      <w:pPr>
        <w:pStyle w:val="Studys"/>
      </w:pPr>
    </w:p>
    <w:p w14:paraId="400AD7DD" w14:textId="3F414497" w:rsidR="00731871" w:rsidRDefault="00731871" w:rsidP="00731871">
      <w:pPr>
        <w:pStyle w:val="Studys"/>
      </w:pPr>
      <w:r>
        <w:t>Bulletins apportés à E. Macron :</w:t>
      </w:r>
    </w:p>
    <w:p w14:paraId="4D136E41" w14:textId="77777777" w:rsidR="00731871" w:rsidRDefault="00731871" w:rsidP="00731871">
      <w:pPr>
        <w:pStyle w:val="Studys"/>
      </w:pPr>
    </w:p>
    <w:p w14:paraId="434BFB9D" w14:textId="77777777" w:rsidR="00566992" w:rsidRDefault="00566992" w:rsidP="00566992">
      <w:pPr>
        <w:pStyle w:val="Studys"/>
      </w:pPr>
      <w:r>
        <w:t>Au 2nd tour, il y a eu 31 381 603 suffrages exprimés.</w:t>
      </w:r>
    </w:p>
    <w:p w14:paraId="550099FD" w14:textId="77777777" w:rsidR="00566992" w:rsidRDefault="00566992" w:rsidP="00566992">
      <w:pPr>
        <w:pStyle w:val="Studys"/>
      </w:pPr>
      <w:r>
        <w:t>E. Macron a obtenu 66,10 % des suffrages exprimés.</w:t>
      </w:r>
    </w:p>
    <w:p w14:paraId="6F246C87" w14:textId="77777777" w:rsidR="00566992" w:rsidRDefault="00566992" w:rsidP="00566992">
      <w:pPr>
        <w:pStyle w:val="Studys"/>
      </w:pPr>
      <w:r>
        <w:t xml:space="preserve">d. Quel est le nombre de bulletins obtenus par E. Macron ? </w:t>
      </w:r>
    </w:p>
    <w:p w14:paraId="1DA77B6F" w14:textId="198779B9" w:rsidR="00566992" w:rsidRDefault="00566992" w:rsidP="00566992">
      <w:pPr>
        <w:pStyle w:val="Studys"/>
      </w:pPr>
      <w:r>
        <w:t>…</w:t>
      </w:r>
    </w:p>
    <w:p w14:paraId="4EEA8FBF" w14:textId="77777777" w:rsidR="00566992" w:rsidRDefault="00566992" w:rsidP="00566992">
      <w:pPr>
        <w:pStyle w:val="Studys"/>
      </w:pPr>
    </w:p>
    <w:p w14:paraId="42755659" w14:textId="636465EF" w:rsidR="00566992" w:rsidRDefault="00566992" w:rsidP="00566992">
      <w:pPr>
        <w:pStyle w:val="Studys"/>
      </w:pPr>
      <w:r>
        <w:t>Compare avec le nombre de bulletins obtenus au 1er tour.</w:t>
      </w:r>
    </w:p>
    <w:p w14:paraId="151869FA" w14:textId="464F6E1D" w:rsidR="00566992" w:rsidRDefault="00566992" w:rsidP="00566992">
      <w:pPr>
        <w:pStyle w:val="Studys"/>
      </w:pPr>
      <w:r>
        <w:t>…</w:t>
      </w:r>
    </w:p>
    <w:p w14:paraId="666872EB" w14:textId="77777777" w:rsidR="00566992" w:rsidRDefault="00566992" w:rsidP="00566992">
      <w:pPr>
        <w:pStyle w:val="Studys"/>
      </w:pPr>
    </w:p>
    <w:p w14:paraId="3E9885C2" w14:textId="500D913D" w:rsidR="00731871" w:rsidRDefault="00566992" w:rsidP="00566992">
      <w:pPr>
        <w:pStyle w:val="Studys"/>
      </w:pPr>
      <w:r>
        <w:t>e. Détermine le pourcentage du nombre d’</w:t>
      </w:r>
      <w:proofErr w:type="spellStart"/>
      <w:r>
        <w:t>inscritsqui</w:t>
      </w:r>
      <w:proofErr w:type="spellEnd"/>
      <w:r>
        <w:t xml:space="preserve"> ont voté pour E. Macron au 2nd tour.</w:t>
      </w:r>
    </w:p>
    <w:p w14:paraId="10B72685" w14:textId="4F77D751" w:rsidR="00731871" w:rsidRPr="001D3974" w:rsidRDefault="00566992" w:rsidP="00731871">
      <w:pPr>
        <w:pStyle w:val="Studys"/>
      </w:pPr>
      <w:r>
        <w:t>…</w:t>
      </w:r>
    </w:p>
    <w:sectPr w:rsidR="00731871" w:rsidRPr="001D3974">
      <w:footerReference w:type="default" r:id="rId15"/>
      <w:pgSz w:w="11906" w:h="16838"/>
      <w:pgMar w:top="1134" w:right="1134" w:bottom="1693" w:left="1134" w:header="0" w:footer="1134" w:gutter="0"/>
      <w:cols w:space="720"/>
      <w:formProt w:val="0"/>
      <w:docGrid w:linePitch="312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424886A" w14:textId="77777777" w:rsidR="00453791" w:rsidRDefault="00453791">
      <w:r>
        <w:separator/>
      </w:r>
    </w:p>
  </w:endnote>
  <w:endnote w:type="continuationSeparator" w:id="0">
    <w:p w14:paraId="3B18CA07" w14:textId="77777777" w:rsidR="00453791" w:rsidRDefault="004537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Bitstream Vera Sans">
    <w:altName w:val="Calibri"/>
    <w:charset w:val="00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0853C8" w14:textId="77777777" w:rsidR="00FD24C0" w:rsidRDefault="00FD24C0">
    <w:pPr>
      <w:pStyle w:val="Pieddepage"/>
      <w:jc w:val="center"/>
      <w:rPr>
        <w:caps/>
        <w:color w:val="18A303" w:themeColor="accent1"/>
      </w:rPr>
    </w:pPr>
    <w:r>
      <w:rPr>
        <w:caps/>
        <w:color w:val="18A303" w:themeColor="accent1"/>
      </w:rPr>
      <w:fldChar w:fldCharType="begin"/>
    </w:r>
    <w:r>
      <w:rPr>
        <w:caps/>
        <w:color w:val="18A303" w:themeColor="accent1"/>
      </w:rPr>
      <w:instrText>PAGE   \* MERGEFORMAT</w:instrText>
    </w:r>
    <w:r>
      <w:rPr>
        <w:caps/>
        <w:color w:val="18A303" w:themeColor="accent1"/>
      </w:rPr>
      <w:fldChar w:fldCharType="separate"/>
    </w:r>
    <w:r>
      <w:rPr>
        <w:caps/>
        <w:color w:val="18A303" w:themeColor="accent1"/>
      </w:rPr>
      <w:t>2</w:t>
    </w:r>
    <w:r>
      <w:rPr>
        <w:caps/>
        <w:color w:val="18A303" w:themeColor="accent1"/>
      </w:rPr>
      <w:fldChar w:fldCharType="end"/>
    </w:r>
  </w:p>
  <w:p w14:paraId="671E4027" w14:textId="3BF2648D" w:rsidR="006176A3" w:rsidRDefault="006176A3">
    <w:pPr>
      <w:pStyle w:val="Pieddepag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3E70C69" w14:textId="77777777" w:rsidR="00453791" w:rsidRDefault="00453791">
      <w:r>
        <w:separator/>
      </w:r>
    </w:p>
  </w:footnote>
  <w:footnote w:type="continuationSeparator" w:id="0">
    <w:p w14:paraId="44099203" w14:textId="77777777" w:rsidR="00453791" w:rsidRDefault="004537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682EF5"/>
    <w:multiLevelType w:val="multilevel"/>
    <w:tmpl w:val="325C550E"/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AB03D71"/>
    <w:multiLevelType w:val="multilevel"/>
    <w:tmpl w:val="B85C55A0"/>
    <w:lvl w:ilvl="0">
      <w:start w:val="1"/>
      <w:numFmt w:val="decimal"/>
      <w:pStyle w:val="Titredexerciceslivret"/>
      <w:lvlText w:val="%1"/>
      <w:lvlJc w:val="center"/>
      <w:pPr>
        <w:tabs>
          <w:tab w:val="num" w:pos="0"/>
        </w:tabs>
        <w:ind w:left="0" w:firstLine="0"/>
      </w:pPr>
      <w:rPr>
        <w:rFonts w:ascii="Bitstream Vera Sans" w:hAnsi="Bitstream Vera Sans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1">
      <w:start w:val="1"/>
      <w:numFmt w:val="lowerLetter"/>
      <w:lvlText w:val="%2."/>
      <w:lvlJc w:val="right"/>
      <w:pPr>
        <w:tabs>
          <w:tab w:val="num" w:pos="0"/>
        </w:tabs>
        <w:ind w:left="0" w:hanging="85"/>
      </w:pPr>
      <w:rPr>
        <w:b/>
        <w:i w:val="0"/>
        <w:color w:val="E8C32A"/>
        <w:shd w:val="clear" w:color="auto" w:fill="auto"/>
      </w:rPr>
    </w:lvl>
    <w:lvl w:ilvl="2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cs="Symbol" w:hint="default"/>
        <w:sz w:val="22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4">
      <w:start w:val="1"/>
      <w:numFmt w:val="bullet"/>
      <w:lvlText w:val=""/>
      <w:lvlJc w:val="left"/>
      <w:pPr>
        <w:tabs>
          <w:tab w:val="num" w:pos="1417"/>
        </w:tabs>
        <w:ind w:left="1417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6">
      <w:start w:val="1"/>
      <w:numFmt w:val="bullet"/>
      <w:lvlText w:val=""/>
      <w:lvlJc w:val="left"/>
      <w:pPr>
        <w:tabs>
          <w:tab w:val="num" w:pos="1984"/>
        </w:tabs>
        <w:ind w:left="198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7">
      <w:start w:val="1"/>
      <w:numFmt w:val="bullet"/>
      <w:lvlText w:val=""/>
      <w:lvlJc w:val="left"/>
      <w:pPr>
        <w:tabs>
          <w:tab w:val="num" w:pos="2268"/>
        </w:tabs>
        <w:ind w:left="2268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255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</w:abstractNum>
  <w:abstractNum w:abstractNumId="2" w15:restartNumberingAfterBreak="0">
    <w:nsid w:val="7AE508AC"/>
    <w:multiLevelType w:val="hybridMultilevel"/>
    <w:tmpl w:val="825A248A"/>
    <w:lvl w:ilvl="0" w:tplc="DA50F040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201671925">
    <w:abstractNumId w:val="0"/>
  </w:num>
  <w:num w:numId="2" w16cid:durableId="1751193274">
    <w:abstractNumId w:val="1"/>
  </w:num>
  <w:num w:numId="3" w16cid:durableId="7070994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2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6A3"/>
    <w:rsid w:val="0000446A"/>
    <w:rsid w:val="00017398"/>
    <w:rsid w:val="00030DD9"/>
    <w:rsid w:val="00035C58"/>
    <w:rsid w:val="0005645E"/>
    <w:rsid w:val="00060417"/>
    <w:rsid w:val="000677E0"/>
    <w:rsid w:val="0009701B"/>
    <w:rsid w:val="000970DE"/>
    <w:rsid w:val="000A5805"/>
    <w:rsid w:val="000A7BC9"/>
    <w:rsid w:val="000D0811"/>
    <w:rsid w:val="000D09FD"/>
    <w:rsid w:val="000E4E9C"/>
    <w:rsid w:val="000E5F20"/>
    <w:rsid w:val="00116EF5"/>
    <w:rsid w:val="00146A8F"/>
    <w:rsid w:val="00164C8C"/>
    <w:rsid w:val="00180DBB"/>
    <w:rsid w:val="001D3974"/>
    <w:rsid w:val="001E2145"/>
    <w:rsid w:val="002163EE"/>
    <w:rsid w:val="00295531"/>
    <w:rsid w:val="002C3634"/>
    <w:rsid w:val="002C40ED"/>
    <w:rsid w:val="002E2CD4"/>
    <w:rsid w:val="00305F0A"/>
    <w:rsid w:val="00311A13"/>
    <w:rsid w:val="00333DBC"/>
    <w:rsid w:val="00356D91"/>
    <w:rsid w:val="00394A55"/>
    <w:rsid w:val="003B00F3"/>
    <w:rsid w:val="003C486C"/>
    <w:rsid w:val="004023C9"/>
    <w:rsid w:val="00453791"/>
    <w:rsid w:val="004559CE"/>
    <w:rsid w:val="0046547A"/>
    <w:rsid w:val="0049063F"/>
    <w:rsid w:val="004A19B3"/>
    <w:rsid w:val="004B2357"/>
    <w:rsid w:val="004C7A99"/>
    <w:rsid w:val="004E4E33"/>
    <w:rsid w:val="00507BEC"/>
    <w:rsid w:val="00510643"/>
    <w:rsid w:val="00515209"/>
    <w:rsid w:val="005415E4"/>
    <w:rsid w:val="005464D1"/>
    <w:rsid w:val="0056086F"/>
    <w:rsid w:val="0056305A"/>
    <w:rsid w:val="005633A8"/>
    <w:rsid w:val="00566992"/>
    <w:rsid w:val="00581ACB"/>
    <w:rsid w:val="005E45A8"/>
    <w:rsid w:val="00602EE7"/>
    <w:rsid w:val="006176A3"/>
    <w:rsid w:val="00637020"/>
    <w:rsid w:val="00645E81"/>
    <w:rsid w:val="00674225"/>
    <w:rsid w:val="00683E2F"/>
    <w:rsid w:val="006924D9"/>
    <w:rsid w:val="006C277C"/>
    <w:rsid w:val="006C2C13"/>
    <w:rsid w:val="006D4D3E"/>
    <w:rsid w:val="00722866"/>
    <w:rsid w:val="00731871"/>
    <w:rsid w:val="007344ED"/>
    <w:rsid w:val="007C3707"/>
    <w:rsid w:val="007D0872"/>
    <w:rsid w:val="007D4614"/>
    <w:rsid w:val="007E7AC4"/>
    <w:rsid w:val="00810785"/>
    <w:rsid w:val="00835405"/>
    <w:rsid w:val="008447E7"/>
    <w:rsid w:val="00846D0B"/>
    <w:rsid w:val="008616DD"/>
    <w:rsid w:val="008778A0"/>
    <w:rsid w:val="00896725"/>
    <w:rsid w:val="008B12C2"/>
    <w:rsid w:val="008C1440"/>
    <w:rsid w:val="00901704"/>
    <w:rsid w:val="00922CCB"/>
    <w:rsid w:val="00932899"/>
    <w:rsid w:val="0093675D"/>
    <w:rsid w:val="0098467B"/>
    <w:rsid w:val="00985257"/>
    <w:rsid w:val="009A2DF7"/>
    <w:rsid w:val="009A3919"/>
    <w:rsid w:val="009B00BF"/>
    <w:rsid w:val="009E4C20"/>
    <w:rsid w:val="009F6384"/>
    <w:rsid w:val="009F72DA"/>
    <w:rsid w:val="00A0620F"/>
    <w:rsid w:val="00A21AEC"/>
    <w:rsid w:val="00A2705F"/>
    <w:rsid w:val="00A34ECF"/>
    <w:rsid w:val="00A40AE9"/>
    <w:rsid w:val="00A762F9"/>
    <w:rsid w:val="00A830F4"/>
    <w:rsid w:val="00A84391"/>
    <w:rsid w:val="00A90C17"/>
    <w:rsid w:val="00AB1686"/>
    <w:rsid w:val="00AB34DD"/>
    <w:rsid w:val="00AD4F30"/>
    <w:rsid w:val="00AD50E5"/>
    <w:rsid w:val="00AF48F8"/>
    <w:rsid w:val="00B218C8"/>
    <w:rsid w:val="00B46ACF"/>
    <w:rsid w:val="00B75BC3"/>
    <w:rsid w:val="00B91370"/>
    <w:rsid w:val="00B91C51"/>
    <w:rsid w:val="00BD26E0"/>
    <w:rsid w:val="00BE4A68"/>
    <w:rsid w:val="00BE580D"/>
    <w:rsid w:val="00BF54C8"/>
    <w:rsid w:val="00C424F6"/>
    <w:rsid w:val="00C441BA"/>
    <w:rsid w:val="00C57BD0"/>
    <w:rsid w:val="00C715DB"/>
    <w:rsid w:val="00C770A2"/>
    <w:rsid w:val="00C96961"/>
    <w:rsid w:val="00CC0B9E"/>
    <w:rsid w:val="00CF3482"/>
    <w:rsid w:val="00CF758C"/>
    <w:rsid w:val="00D0626C"/>
    <w:rsid w:val="00D12C4A"/>
    <w:rsid w:val="00D14CDA"/>
    <w:rsid w:val="00D34D2A"/>
    <w:rsid w:val="00D42C28"/>
    <w:rsid w:val="00D44C83"/>
    <w:rsid w:val="00D82F67"/>
    <w:rsid w:val="00D836F6"/>
    <w:rsid w:val="00DF1409"/>
    <w:rsid w:val="00DF488A"/>
    <w:rsid w:val="00E21E50"/>
    <w:rsid w:val="00E35FF4"/>
    <w:rsid w:val="00E458FD"/>
    <w:rsid w:val="00E50C4A"/>
    <w:rsid w:val="00E62D10"/>
    <w:rsid w:val="00E72DF2"/>
    <w:rsid w:val="00E7559F"/>
    <w:rsid w:val="00E774D8"/>
    <w:rsid w:val="00EA0021"/>
    <w:rsid w:val="00EA3D0B"/>
    <w:rsid w:val="00EA6764"/>
    <w:rsid w:val="00EC05D5"/>
    <w:rsid w:val="00EE5435"/>
    <w:rsid w:val="00EF2913"/>
    <w:rsid w:val="00F217EF"/>
    <w:rsid w:val="00F56599"/>
    <w:rsid w:val="00F6263E"/>
    <w:rsid w:val="00F66B89"/>
    <w:rsid w:val="00F841BA"/>
    <w:rsid w:val="00F91B03"/>
    <w:rsid w:val="00F93D4C"/>
    <w:rsid w:val="00F94006"/>
    <w:rsid w:val="00F96707"/>
    <w:rsid w:val="00FB63FA"/>
    <w:rsid w:val="00FD24C0"/>
  </w:rsids>
  <m:mathPr>
    <m:mathFont m:val="Cambria Math"/>
    <m:brkBin m:val="before"/>
    <m:brkBinSub m:val="--"/>
    <m:smallFrac m:val="0"/>
    <m:dispDef/>
    <m:lMargin m:val="0"/>
    <m:rMargin m:val="0"/>
    <m:defJc m:val="left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F2D103"/>
  <w15:docId w15:val="{F9218893-6B7B-48AA-8750-43C530AC57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Liberation Serif" w:eastAsia="NSimSun" w:hAnsi="Liberation Serif" w:cs="Lucida Sans"/>
        <w:kern w:val="2"/>
        <w:sz w:val="24"/>
        <w:szCs w:val="24"/>
        <w:lang w:val="fr-FR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5805"/>
    <w:pPr>
      <w:suppressAutoHyphens w:val="0"/>
      <w:spacing w:after="160" w:line="278" w:lineRule="auto"/>
    </w:pPr>
    <w:rPr>
      <w:rFonts w:asciiTheme="minorHAnsi" w:eastAsiaTheme="minorHAnsi" w:hAnsiTheme="minorHAnsi" w:cstheme="minorBidi"/>
      <w:lang w:eastAsia="en-US" w:bidi="ar-SA"/>
      <w14:ligatures w14:val="standardContextual"/>
    </w:rPr>
  </w:style>
  <w:style w:type="paragraph" w:styleId="Titre1">
    <w:name w:val="heading 1"/>
    <w:basedOn w:val="Normal"/>
    <w:next w:val="Normal"/>
    <w:uiPriority w:val="9"/>
    <w:qFormat/>
    <w:pPr>
      <w:keepNext/>
      <w:keepLines/>
      <w:spacing w:before="360" w:after="80"/>
      <w:outlineLvl w:val="0"/>
    </w:pPr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paragraph" w:styleId="Titre2">
    <w:name w:val="heading 2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1"/>
    </w:pPr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paragraph" w:styleId="Titre3">
    <w:name w:val="heading 3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2"/>
    </w:pPr>
    <w:rPr>
      <w:rFonts w:eastAsia="Aptos" w:cs="Tahoma"/>
      <w:color w:val="117A02" w:themeColor="accent1" w:themeShade="BF"/>
      <w:sz w:val="28"/>
      <w:szCs w:val="28"/>
    </w:rPr>
  </w:style>
  <w:style w:type="paragraph" w:styleId="Titre4">
    <w:name w:val="heading 4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3"/>
    </w:pPr>
    <w:rPr>
      <w:rFonts w:eastAsia="Aptos" w:cs="Tahoma"/>
      <w:i/>
      <w:iCs/>
      <w:color w:val="117A02" w:themeColor="accent1" w:themeShade="BF"/>
    </w:rPr>
  </w:style>
  <w:style w:type="paragraph" w:styleId="Titre5">
    <w:name w:val="heading 5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4"/>
    </w:pPr>
    <w:rPr>
      <w:rFonts w:eastAsia="Aptos" w:cs="Tahoma"/>
      <w:color w:val="117A02" w:themeColor="accent1" w:themeShade="BF"/>
    </w:rPr>
  </w:style>
  <w:style w:type="paragraph" w:styleId="Titre6">
    <w:name w:val="heading 6"/>
    <w:basedOn w:val="Normal"/>
    <w:next w:val="Normal"/>
    <w:uiPriority w:val="9"/>
    <w:semiHidden/>
    <w:unhideWhenUsed/>
    <w:qFormat/>
    <w:pPr>
      <w:keepNext/>
      <w:keepLines/>
      <w:spacing w:before="40"/>
      <w:outlineLvl w:val="5"/>
    </w:pPr>
    <w:rPr>
      <w:rFonts w:eastAsia="Aptos" w:cs="Tahoma"/>
      <w:i/>
      <w:iCs/>
      <w:color w:val="595959" w:themeColor="dark1" w:themeTint="A6"/>
    </w:rPr>
  </w:style>
  <w:style w:type="paragraph" w:styleId="Titre7">
    <w:name w:val="heading 7"/>
    <w:basedOn w:val="Normal"/>
    <w:next w:val="Normal"/>
    <w:qFormat/>
    <w:pPr>
      <w:keepNext/>
      <w:keepLines/>
      <w:spacing w:before="40"/>
      <w:outlineLvl w:val="6"/>
    </w:pPr>
    <w:rPr>
      <w:rFonts w:eastAsia="Aptos" w:cs="Tahoma"/>
      <w:color w:val="595959" w:themeColor="dark1" w:themeTint="A6"/>
    </w:rPr>
  </w:style>
  <w:style w:type="paragraph" w:styleId="Titre8">
    <w:name w:val="heading 8"/>
    <w:basedOn w:val="Normal"/>
    <w:next w:val="Normal"/>
    <w:qFormat/>
    <w:pPr>
      <w:keepNext/>
      <w:keepLines/>
      <w:outlineLvl w:val="7"/>
    </w:pPr>
    <w:rPr>
      <w:rFonts w:eastAsia="Aptos" w:cs="Tahoma"/>
      <w:i/>
      <w:iCs/>
      <w:color w:val="272727" w:themeColor="dark1" w:themeTint="D8"/>
    </w:rPr>
  </w:style>
  <w:style w:type="paragraph" w:styleId="Titre9">
    <w:name w:val="heading 9"/>
    <w:basedOn w:val="Normal"/>
    <w:next w:val="Normal"/>
    <w:qFormat/>
    <w:pPr>
      <w:keepNext/>
      <w:keepLines/>
      <w:outlineLvl w:val="8"/>
    </w:pPr>
    <w:rPr>
      <w:rFonts w:eastAsia="Aptos" w:cs="Tahoma"/>
      <w:color w:val="272727" w:themeColor="dark1" w:themeTint="D8"/>
    </w:rPr>
  </w:style>
  <w:style w:type="character" w:default="1" w:styleId="Policepardfaut">
    <w:name w:val="Default Paragraph Font"/>
    <w:uiPriority w:val="1"/>
    <w:semiHidden/>
    <w:unhideWhenUsed/>
    <w:rsid w:val="000A5805"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  <w:rsid w:val="000A5805"/>
  </w:style>
  <w:style w:type="character" w:customStyle="1" w:styleId="Puces">
    <w:name w:val="Puces"/>
    <w:qFormat/>
    <w:rPr>
      <w:rFonts w:ascii="OpenSymbol" w:eastAsia="OpenSymbol" w:hAnsi="OpenSymbol" w:cs="OpenSymbol"/>
    </w:rPr>
  </w:style>
  <w:style w:type="character" w:customStyle="1" w:styleId="Caractresdenumrotation">
    <w:name w:val="Caractères de numérotation"/>
    <w:qFormat/>
  </w:style>
  <w:style w:type="character" w:customStyle="1" w:styleId="PieddepageCar">
    <w:name w:val="Pied de page Car"/>
    <w:basedOn w:val="Policepardfaut"/>
    <w:uiPriority w:val="99"/>
    <w:qFormat/>
  </w:style>
  <w:style w:type="character" w:customStyle="1" w:styleId="En-tteCar">
    <w:name w:val="En-tête Car"/>
    <w:basedOn w:val="Policepardfaut"/>
    <w:qFormat/>
  </w:style>
  <w:style w:type="character" w:styleId="Lienhypertextesuivivisit">
    <w:name w:val="FollowedHyperlink"/>
    <w:basedOn w:val="Policepardfaut"/>
    <w:rPr>
      <w:color w:val="551A8B" w:themeColor="followedHyperlink"/>
      <w:u w:val="single"/>
    </w:rPr>
  </w:style>
  <w:style w:type="character" w:styleId="Mentionnonrsolue">
    <w:name w:val="Unresolved Mention"/>
    <w:basedOn w:val="Policepardfaut"/>
    <w:qFormat/>
    <w:rPr>
      <w:color w:val="605E5C"/>
      <w:shd w:val="clear" w:color="auto" w:fill="E1DFDD"/>
    </w:rPr>
  </w:style>
  <w:style w:type="character" w:customStyle="1" w:styleId="InternetLink">
    <w:name w:val="Internet Link"/>
    <w:basedOn w:val="Policepardfaut"/>
    <w:qFormat/>
    <w:rPr>
      <w:color w:val="0000EE" w:themeColor="hyperlink"/>
      <w:u w:val="single"/>
    </w:rPr>
  </w:style>
  <w:style w:type="character" w:styleId="Rfrenceintense">
    <w:name w:val="Intense Reference"/>
    <w:basedOn w:val="Policepardfaut"/>
    <w:qFormat/>
    <w:rPr>
      <w:b/>
      <w:bCs/>
      <w:smallCaps/>
      <w:color w:val="117A02" w:themeColor="accent1" w:themeShade="BF"/>
      <w:spacing w:val="5"/>
    </w:rPr>
  </w:style>
  <w:style w:type="character" w:customStyle="1" w:styleId="CitationintenseCar">
    <w:name w:val="Citation intense Car"/>
    <w:basedOn w:val="Policepardfaut"/>
    <w:qFormat/>
    <w:rPr>
      <w:i/>
      <w:iCs/>
      <w:color w:val="117A02" w:themeColor="accent1" w:themeShade="BF"/>
    </w:rPr>
  </w:style>
  <w:style w:type="character" w:styleId="Accentuationintense">
    <w:name w:val="Intense Emphasis"/>
    <w:basedOn w:val="Policepardfaut"/>
    <w:qFormat/>
    <w:rPr>
      <w:i/>
      <w:iCs/>
      <w:color w:val="117A02" w:themeColor="accent1" w:themeShade="BF"/>
    </w:rPr>
  </w:style>
  <w:style w:type="character" w:customStyle="1" w:styleId="CitationCar">
    <w:name w:val="Citation Car"/>
    <w:basedOn w:val="Policepardfaut"/>
    <w:qFormat/>
    <w:rPr>
      <w:i/>
      <w:iCs/>
      <w:color w:val="404040" w:themeColor="dark1" w:themeTint="BF"/>
    </w:rPr>
  </w:style>
  <w:style w:type="character" w:customStyle="1" w:styleId="Sous-titreCar">
    <w:name w:val="Sous-titre Car"/>
    <w:basedOn w:val="Policepardfaut"/>
    <w:qFormat/>
    <w:rPr>
      <w:rFonts w:eastAsia="Aptos" w:cs="Tahoma"/>
      <w:color w:val="595959" w:themeColor="dark1" w:themeTint="A6"/>
      <w:spacing w:val="15"/>
      <w:sz w:val="28"/>
      <w:szCs w:val="28"/>
    </w:rPr>
  </w:style>
  <w:style w:type="character" w:customStyle="1" w:styleId="TitreCar">
    <w:name w:val="Titre Car"/>
    <w:basedOn w:val="Policepardfaut"/>
    <w:qFormat/>
    <w:rPr>
      <w:rFonts w:ascii="Aptos Display" w:eastAsia="Aptos" w:hAnsi="Aptos Display" w:cs="Tahoma"/>
      <w:spacing w:val="-10"/>
      <w:kern w:val="2"/>
      <w:sz w:val="56"/>
      <w:szCs w:val="56"/>
    </w:rPr>
  </w:style>
  <w:style w:type="character" w:customStyle="1" w:styleId="Titre9Car">
    <w:name w:val="Titre 9 Car"/>
    <w:basedOn w:val="Policepardfaut"/>
    <w:qFormat/>
    <w:rPr>
      <w:rFonts w:eastAsia="Aptos" w:cs="Tahoma"/>
      <w:color w:val="272727" w:themeColor="dark1" w:themeTint="D8"/>
    </w:rPr>
  </w:style>
  <w:style w:type="character" w:customStyle="1" w:styleId="Titre8Car">
    <w:name w:val="Titre 8 Car"/>
    <w:basedOn w:val="Policepardfaut"/>
    <w:qFormat/>
    <w:rPr>
      <w:rFonts w:eastAsia="Aptos" w:cs="Tahoma"/>
      <w:i/>
      <w:iCs/>
      <w:color w:val="272727" w:themeColor="dark1" w:themeTint="D8"/>
    </w:rPr>
  </w:style>
  <w:style w:type="character" w:customStyle="1" w:styleId="Titre7Car">
    <w:name w:val="Titre 7 Car"/>
    <w:basedOn w:val="Policepardfaut"/>
    <w:qFormat/>
    <w:rPr>
      <w:rFonts w:eastAsia="Aptos" w:cs="Tahoma"/>
      <w:color w:val="595959" w:themeColor="dark1" w:themeTint="A6"/>
    </w:rPr>
  </w:style>
  <w:style w:type="character" w:customStyle="1" w:styleId="Titre6Car">
    <w:name w:val="Titre 6 Car"/>
    <w:basedOn w:val="Policepardfaut"/>
    <w:qFormat/>
    <w:rPr>
      <w:rFonts w:eastAsia="Aptos" w:cs="Tahoma"/>
      <w:i/>
      <w:iCs/>
      <w:color w:val="595959" w:themeColor="dark1" w:themeTint="A6"/>
    </w:rPr>
  </w:style>
  <w:style w:type="character" w:customStyle="1" w:styleId="Titre5Car">
    <w:name w:val="Titre 5 Car"/>
    <w:basedOn w:val="Policepardfaut"/>
    <w:qFormat/>
    <w:rPr>
      <w:rFonts w:eastAsia="Aptos" w:cs="Tahoma"/>
      <w:color w:val="117A02" w:themeColor="accent1" w:themeShade="BF"/>
    </w:rPr>
  </w:style>
  <w:style w:type="character" w:customStyle="1" w:styleId="Titre4Car">
    <w:name w:val="Titre 4 Car"/>
    <w:basedOn w:val="Policepardfaut"/>
    <w:qFormat/>
    <w:rPr>
      <w:rFonts w:eastAsia="Aptos" w:cs="Tahoma"/>
      <w:i/>
      <w:iCs/>
      <w:color w:val="117A02" w:themeColor="accent1" w:themeShade="BF"/>
    </w:rPr>
  </w:style>
  <w:style w:type="character" w:customStyle="1" w:styleId="Titre3Car">
    <w:name w:val="Titre 3 Car"/>
    <w:basedOn w:val="Policepardfaut"/>
    <w:qFormat/>
    <w:rPr>
      <w:rFonts w:eastAsia="Aptos" w:cs="Tahoma"/>
      <w:color w:val="117A02" w:themeColor="accent1" w:themeShade="BF"/>
      <w:sz w:val="28"/>
      <w:szCs w:val="28"/>
    </w:rPr>
  </w:style>
  <w:style w:type="character" w:customStyle="1" w:styleId="Titre2Car">
    <w:name w:val="Titre 2 Car"/>
    <w:basedOn w:val="Policepardfaut"/>
    <w:qFormat/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character" w:customStyle="1" w:styleId="Titre1Car">
    <w:name w:val="Titre 1 Car"/>
    <w:basedOn w:val="Policepardfaut"/>
    <w:qFormat/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character" w:customStyle="1" w:styleId="StudysCar">
    <w:name w:val="Studys Car"/>
    <w:basedOn w:val="Policepardfaut"/>
    <w:link w:val="Studys"/>
    <w:rsid w:val="000A5805"/>
    <w:rPr>
      <w:rFonts w:ascii="Verdana" w:eastAsiaTheme="minorHAnsi" w:hAnsi="Verdana" w:cs="Arial"/>
      <w:color w:val="000000"/>
      <w:sz w:val="28"/>
      <w:lang w:eastAsia="en-US" w:bidi="ar-SA"/>
      <w14:ligatures w14:val="standardContextual"/>
    </w:rPr>
  </w:style>
  <w:style w:type="character" w:customStyle="1" w:styleId="Caractresdenotedebasdepage">
    <w:name w:val="Caractères de note de bas de page"/>
    <w:qFormat/>
  </w:style>
  <w:style w:type="character" w:customStyle="1" w:styleId="Caractresdenotedefin">
    <w:name w:val="Caractères de note de fin"/>
    <w:qFormat/>
  </w:style>
  <w:style w:type="character" w:styleId="Lienhypertexte">
    <w:name w:val="Hyperlink"/>
    <w:rPr>
      <w:color w:val="000080"/>
      <w:u w:val="single"/>
    </w:rPr>
  </w:style>
  <w:style w:type="character" w:customStyle="1" w:styleId="Numrosexerciceslivret">
    <w:name w:val="_Numéros exercices livret"/>
    <w:qFormat/>
    <w:rPr>
      <w:rFonts w:ascii="Bitstream Vera Sans" w:hAnsi="Bitstream Vera Sans"/>
      <w:b/>
      <w:i w:val="0"/>
      <w:color w:val="FFFFFF"/>
      <w:sz w:val="20"/>
      <w:bdr w:val="double" w:sz="2" w:space="0" w:color="E8C32A" w:shadow="1"/>
      <w:shd w:val="clear" w:color="auto" w:fill="E8C32A"/>
    </w:rPr>
  </w:style>
  <w:style w:type="character" w:customStyle="1" w:styleId="Numrossecondexercicelivret">
    <w:name w:val="_Numéros second exercice livret"/>
    <w:basedOn w:val="Numrosexerciceslivret"/>
    <w:qFormat/>
    <w:rPr>
      <w:rFonts w:ascii="Bitstream Vera Sans" w:hAnsi="Bitstream Vera Sans"/>
      <w:b/>
      <w:i w:val="0"/>
      <w:color w:val="E8C32A"/>
      <w:sz w:val="20"/>
      <w:bdr w:val="nil"/>
      <w:shd w:val="clear" w:color="auto" w:fill="auto"/>
    </w:rPr>
  </w:style>
  <w:style w:type="character" w:customStyle="1" w:styleId="corps">
    <w:name w:val="corps"/>
    <w:qFormat/>
    <w:rPr>
      <w:rFonts w:ascii="Bitstream Vera Sans" w:hAnsi="Bitstream Vera Sans"/>
      <w:sz w:val="22"/>
    </w:rPr>
  </w:style>
  <w:style w:type="paragraph" w:styleId="Titre">
    <w:name w:val="Title"/>
    <w:basedOn w:val="Normal"/>
    <w:next w:val="Corpsdetexte"/>
    <w:uiPriority w:val="10"/>
    <w:qFormat/>
    <w:pPr>
      <w:spacing w:after="80"/>
      <w:contextualSpacing/>
    </w:pPr>
    <w:rPr>
      <w:rFonts w:ascii="Aptos Display" w:eastAsia="Aptos" w:hAnsi="Aptos Display" w:cs="Tahoma"/>
      <w:spacing w:val="-10"/>
      <w:sz w:val="56"/>
      <w:szCs w:val="56"/>
    </w:rPr>
  </w:style>
  <w:style w:type="paragraph" w:styleId="Corpsdetexte">
    <w:name w:val="Body Text"/>
    <w:basedOn w:val="Normal"/>
    <w:pPr>
      <w:spacing w:after="140" w:line="276" w:lineRule="auto"/>
    </w:pPr>
  </w:style>
  <w:style w:type="paragraph" w:styleId="Liste">
    <w:name w:val="List"/>
    <w:basedOn w:val="Corpsdetexte"/>
  </w:style>
  <w:style w:type="paragraph" w:styleId="Lgende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qFormat/>
    <w:pPr>
      <w:suppressLineNumbers/>
    </w:pPr>
  </w:style>
  <w:style w:type="paragraph" w:customStyle="1" w:styleId="Contenudetableau">
    <w:name w:val="Contenu de tableau"/>
    <w:basedOn w:val="Normal"/>
    <w:qFormat/>
    <w:pPr>
      <w:widowControl w:val="0"/>
      <w:suppressLineNumbers/>
    </w:pPr>
  </w:style>
  <w:style w:type="paragraph" w:customStyle="1" w:styleId="En-tteetpieddepage">
    <w:name w:val="En-tête et pied de page"/>
    <w:basedOn w:val="Normal"/>
    <w:qFormat/>
    <w:pPr>
      <w:suppressLineNumbers/>
      <w:tabs>
        <w:tab w:val="center" w:pos="4819"/>
        <w:tab w:val="right" w:pos="9638"/>
      </w:tabs>
    </w:pPr>
  </w:style>
  <w:style w:type="paragraph" w:styleId="Pieddepage">
    <w:name w:val="footer"/>
    <w:basedOn w:val="Normal"/>
    <w:uiPriority w:val="99"/>
    <w:pPr>
      <w:tabs>
        <w:tab w:val="center" w:pos="4536"/>
        <w:tab w:val="right" w:pos="9072"/>
      </w:tabs>
    </w:p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Citationintense">
    <w:name w:val="Intense Quote"/>
    <w:basedOn w:val="Normal"/>
    <w:next w:val="Normal"/>
    <w:qFormat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117A02" w:themeColor="accent1" w:themeShade="BF"/>
    </w:rPr>
  </w:style>
  <w:style w:type="paragraph" w:styleId="Paragraphedeliste">
    <w:name w:val="List Paragraph"/>
    <w:basedOn w:val="Normal"/>
    <w:qFormat/>
    <w:pPr>
      <w:ind w:left="720"/>
      <w:contextualSpacing/>
    </w:pPr>
  </w:style>
  <w:style w:type="paragraph" w:styleId="Citation">
    <w:name w:val="Quote"/>
    <w:basedOn w:val="Normal"/>
    <w:next w:val="Normal"/>
    <w:qFormat/>
    <w:pPr>
      <w:spacing w:before="160"/>
      <w:jc w:val="center"/>
    </w:pPr>
    <w:rPr>
      <w:i/>
      <w:iCs/>
      <w:color w:val="404040" w:themeColor="dark1" w:themeTint="BF"/>
    </w:rPr>
  </w:style>
  <w:style w:type="paragraph" w:styleId="Sous-titre">
    <w:name w:val="Subtitle"/>
    <w:basedOn w:val="Normal"/>
    <w:next w:val="Normal"/>
    <w:uiPriority w:val="11"/>
    <w:qFormat/>
    <w:rPr>
      <w:rFonts w:eastAsia="Aptos" w:cs="Tahoma"/>
      <w:color w:val="595959" w:themeColor="dark1" w:themeTint="A6"/>
      <w:spacing w:val="15"/>
      <w:sz w:val="28"/>
      <w:szCs w:val="28"/>
    </w:rPr>
  </w:style>
  <w:style w:type="paragraph" w:customStyle="1" w:styleId="Studys">
    <w:name w:val="Studys"/>
    <w:basedOn w:val="Normal"/>
    <w:link w:val="StudysCar"/>
    <w:qFormat/>
    <w:rsid w:val="000A5805"/>
    <w:pPr>
      <w:spacing w:line="360" w:lineRule="auto"/>
    </w:pPr>
    <w:rPr>
      <w:rFonts w:ascii="Verdana" w:hAnsi="Verdana" w:cs="Arial"/>
      <w:color w:val="000000"/>
      <w:sz w:val="28"/>
    </w:rPr>
  </w:style>
  <w:style w:type="paragraph" w:customStyle="1" w:styleId="Contenudeliste">
    <w:name w:val="Contenu de liste"/>
    <w:basedOn w:val="Normal"/>
    <w:qFormat/>
    <w:pPr>
      <w:ind w:left="567"/>
    </w:pPr>
  </w:style>
  <w:style w:type="paragraph" w:customStyle="1" w:styleId="Titredetableau">
    <w:name w:val="Titre de tableau"/>
    <w:basedOn w:val="Contenudetableau"/>
    <w:qFormat/>
    <w:pPr>
      <w:jc w:val="center"/>
    </w:pPr>
    <w:rPr>
      <w:b/>
      <w:bCs/>
    </w:rPr>
  </w:style>
  <w:style w:type="paragraph" w:customStyle="1" w:styleId="Titredexerciceslivret">
    <w:name w:val="_Titre d'exercices livret"/>
    <w:basedOn w:val="Normal"/>
    <w:qFormat/>
    <w:pPr>
      <w:numPr>
        <w:numId w:val="2"/>
      </w:numPr>
      <w:spacing w:before="283" w:after="113"/>
      <w:jc w:val="both"/>
      <w:outlineLvl w:val="0"/>
    </w:pPr>
    <w:rPr>
      <w:rFonts w:ascii="Bitstream Vera Sans" w:hAnsi="Bitstream Vera Sans"/>
      <w:b/>
      <w:color w:val="E8C32A"/>
      <w:sz w:val="20"/>
    </w:rPr>
  </w:style>
  <w:style w:type="paragraph" w:customStyle="1" w:styleId="Paragraphelivret">
    <w:name w:val="_Paragraphe livret"/>
    <w:basedOn w:val="Titredexerciceslivret"/>
    <w:qFormat/>
    <w:pPr>
      <w:numPr>
        <w:numId w:val="0"/>
      </w:numPr>
      <w:spacing w:before="57" w:after="57"/>
      <w:outlineLvl w:val="9"/>
    </w:pPr>
    <w:rPr>
      <w:b w:val="0"/>
      <w:color w:val="000000"/>
    </w:rPr>
  </w:style>
  <w:style w:type="paragraph" w:customStyle="1" w:styleId="Titredexerciceslivretsanstitreavecnumexo">
    <w:name w:val="_Titre d'exercices livret sans titre avec num exo"/>
    <w:basedOn w:val="Normal"/>
    <w:next w:val="Paragraphelivret"/>
    <w:qFormat/>
    <w:rPr>
      <w:color w:val="000000"/>
    </w:rPr>
  </w:style>
  <w:style w:type="numbering" w:customStyle="1" w:styleId="Pasdeliste">
    <w:name w:val="Pas de liste"/>
    <w:qFormat/>
  </w:style>
  <w:style w:type="numbering" w:customStyle="1" w:styleId="Numrotationdesexerciceslivrets">
    <w:name w:val="_Numérotation des exercices livrets"/>
    <w:qFormat/>
  </w:style>
  <w:style w:type="table" w:styleId="Grilledutableau">
    <w:name w:val="Table Grid"/>
    <w:basedOn w:val="TableauNormal"/>
    <w:uiPriority w:val="39"/>
    <w:rsid w:val="00CF75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D42C28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18</Pages>
  <Words>1548</Words>
  <Characters>8517</Characters>
  <Application>Microsoft Office Word</Application>
  <DocSecurity>0</DocSecurity>
  <Lines>70</Lines>
  <Paragraphs>20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Marie-Laure Besson</cp:lastModifiedBy>
  <cp:revision>9</cp:revision>
  <dcterms:created xsi:type="dcterms:W3CDTF">2025-01-09T07:26:00Z</dcterms:created>
  <dcterms:modified xsi:type="dcterms:W3CDTF">2025-01-10T14:21:00Z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2024-11-02T14:57:17Z</dcterms:created>
  <dc:creator/>
  <dc:description/>
  <dc:language>fr-FR</dc:language>
  <cp:lastModifiedBy/>
  <dcterms:modified xsi:type="dcterms:W3CDTF">2024-11-04T07:15:54Z</dcterms:modified>
  <cp:revision>5</cp:revision>
  <dc:subject/>
  <dc:title/>
</cp:coreProperties>
</file>